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Look w:val="04A0" w:firstRow="1" w:lastRow="0" w:firstColumn="1" w:lastColumn="0" w:noHBand="0" w:noVBand="1"/>
      </w:tblPr>
      <w:tblGrid>
        <w:gridCol w:w="4774"/>
        <w:gridCol w:w="4973"/>
        <w:gridCol w:w="4575"/>
      </w:tblGrid>
      <w:tr w:rsidR="00435F81" w14:paraId="50F5D35F" w14:textId="77777777" w:rsidTr="00F53226">
        <w:tc>
          <w:tcPr>
            <w:tcW w:w="4774" w:type="dxa"/>
          </w:tcPr>
          <w:p w14:paraId="2315B421" w14:textId="77777777" w:rsidR="00435F81" w:rsidRDefault="00435F81" w:rsidP="00F53226">
            <w:pPr>
              <w:rPr>
                <w:sz w:val="16"/>
                <w:szCs w:val="16"/>
              </w:rPr>
            </w:pPr>
          </w:p>
          <w:p w14:paraId="12AC2471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E73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 и</w:t>
            </w:r>
          </w:p>
          <w:p w14:paraId="70FEBD58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E73">
              <w:rPr>
                <w:rFonts w:ascii="Times New Roman" w:hAnsi="Times New Roman" w:cs="Times New Roman"/>
                <w:sz w:val="16"/>
                <w:szCs w:val="16"/>
              </w:rPr>
              <w:t>науки</w:t>
            </w:r>
          </w:p>
          <w:p w14:paraId="77B2BEF1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E73">
              <w:rPr>
                <w:rFonts w:ascii="Times New Roman" w:hAnsi="Times New Roman" w:cs="Times New Roman"/>
                <w:sz w:val="16"/>
                <w:szCs w:val="16"/>
              </w:rPr>
              <w:t>Забайкальского края</w:t>
            </w:r>
          </w:p>
          <w:p w14:paraId="1F542BFF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E73">
              <w:rPr>
                <w:rFonts w:ascii="Times New Roman" w:hAnsi="Times New Roman" w:cs="Times New Roman"/>
                <w:sz w:val="16"/>
                <w:szCs w:val="16"/>
              </w:rPr>
              <w:t>(Минобразования Забайкальского края)</w:t>
            </w:r>
          </w:p>
          <w:p w14:paraId="7B28A6A2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E73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</w:t>
            </w:r>
          </w:p>
          <w:p w14:paraId="618D7C40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E73"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14:paraId="0BE49691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E73">
              <w:rPr>
                <w:rFonts w:ascii="Times New Roman" w:hAnsi="Times New Roman" w:cs="Times New Roman"/>
                <w:b/>
              </w:rPr>
              <w:t>«Институт развития образования</w:t>
            </w:r>
          </w:p>
          <w:p w14:paraId="5B71010E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E73">
              <w:rPr>
                <w:rFonts w:ascii="Times New Roman" w:hAnsi="Times New Roman" w:cs="Times New Roman"/>
                <w:b/>
              </w:rPr>
              <w:t>Забайкальского края»</w:t>
            </w:r>
          </w:p>
          <w:p w14:paraId="194261C3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E73">
              <w:rPr>
                <w:rFonts w:ascii="Times New Roman" w:hAnsi="Times New Roman" w:cs="Times New Roman"/>
                <w:b/>
                <w:sz w:val="20"/>
                <w:szCs w:val="20"/>
              </w:rPr>
              <w:t>(ГУ ДПО «ИРО Забайкальского края»)</w:t>
            </w:r>
          </w:p>
          <w:p w14:paraId="22AD29FE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E73">
              <w:rPr>
                <w:rFonts w:ascii="Times New Roman" w:hAnsi="Times New Roman" w:cs="Times New Roman"/>
                <w:sz w:val="20"/>
                <w:szCs w:val="20"/>
              </w:rPr>
              <w:t>Фрунзе ул., д.1, Чита, 672007</w:t>
            </w:r>
          </w:p>
          <w:p w14:paraId="6830B8EE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E73">
              <w:rPr>
                <w:rFonts w:ascii="Times New Roman" w:hAnsi="Times New Roman" w:cs="Times New Roman"/>
                <w:sz w:val="20"/>
                <w:szCs w:val="20"/>
              </w:rPr>
              <w:t>тел\факс 41-54-29</w:t>
            </w:r>
          </w:p>
          <w:p w14:paraId="3033837D" w14:textId="77777777" w:rsidR="00435F81" w:rsidRPr="00882E73" w:rsidRDefault="00435F81" w:rsidP="00F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882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zabkipkro</w:t>
            </w:r>
            <w:proofErr w:type="spellEnd"/>
            <w:r w:rsidRPr="00882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 mail.ru</w:t>
            </w:r>
          </w:p>
          <w:p w14:paraId="43482402" w14:textId="77777777" w:rsidR="00435F81" w:rsidRPr="00882E73" w:rsidRDefault="00435F81" w:rsidP="00F5322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82E73">
              <w:rPr>
                <w:rFonts w:ascii="Times New Roman" w:hAnsi="Times New Roman" w:cs="Times New Roman"/>
                <w:b/>
                <w:lang w:val="en-US"/>
              </w:rPr>
              <w:t xml:space="preserve">                  __________ № ____________</w:t>
            </w:r>
          </w:p>
          <w:p w14:paraId="419A3326" w14:textId="77777777" w:rsidR="00435F81" w:rsidRDefault="00435F81" w:rsidP="00F532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82E73">
              <w:rPr>
                <w:rFonts w:ascii="Times New Roman" w:hAnsi="Times New Roman" w:cs="Times New Roman"/>
              </w:rPr>
              <w:t>на _______________ от__________</w:t>
            </w:r>
          </w:p>
        </w:tc>
        <w:tc>
          <w:tcPr>
            <w:tcW w:w="4973" w:type="dxa"/>
          </w:tcPr>
          <w:p w14:paraId="53A90B26" w14:textId="77777777" w:rsidR="00435F81" w:rsidRDefault="00435F81" w:rsidP="00F532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A28C" w14:textId="77777777" w:rsidR="00435F81" w:rsidRPr="00882E73" w:rsidRDefault="00435F81" w:rsidP="00F532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E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МОУО, </w:t>
            </w:r>
          </w:p>
          <w:p w14:paraId="66F1A45B" w14:textId="77777777" w:rsidR="00435F81" w:rsidRDefault="00435F81" w:rsidP="00F532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 ММС, </w:t>
            </w:r>
          </w:p>
          <w:p w14:paraId="5F3B2C8B" w14:textId="05CDD917" w:rsidR="00435F81" w:rsidRDefault="00435F81" w:rsidP="00F532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директорам ОО</w:t>
            </w:r>
          </w:p>
          <w:p w14:paraId="7C28C980" w14:textId="111C4D4A" w:rsidR="00435F81" w:rsidRPr="00882E73" w:rsidRDefault="00435F81" w:rsidP="00F532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7411D" w14:textId="77777777" w:rsidR="00435F81" w:rsidRDefault="00435F81" w:rsidP="00F532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75" w:type="dxa"/>
          </w:tcPr>
          <w:p w14:paraId="4E19DB10" w14:textId="77777777" w:rsidR="00435F81" w:rsidRDefault="00435F81" w:rsidP="00F53226">
            <w:pPr>
              <w:rPr>
                <w:sz w:val="28"/>
                <w:szCs w:val="28"/>
              </w:rPr>
            </w:pPr>
          </w:p>
        </w:tc>
      </w:tr>
    </w:tbl>
    <w:p w14:paraId="274C94F6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054E7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3A22B" w14:textId="77777777" w:rsidR="00435F81" w:rsidRPr="00BE6458" w:rsidRDefault="00435F81" w:rsidP="00435F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58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1647AC5B" w14:textId="454D9992" w:rsidR="00435F81" w:rsidRDefault="00435F81" w:rsidP="00435F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4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>разработке и реализации целевой модели наставничества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5135A6" w14:textId="3B3CE8EA" w:rsidR="00435F81" w:rsidRDefault="00435F81" w:rsidP="00435F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(системы менторства)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организациях</w:t>
      </w:r>
      <w:r w:rsidR="00B965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F83D59A" w14:textId="77777777" w:rsidR="00435F81" w:rsidRDefault="00435F81" w:rsidP="00435F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66CE7" w14:textId="77777777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hd w:val="clear" w:color="auto" w:fill="FFFFFF"/>
        </w:rPr>
      </w:pPr>
      <w:r w:rsidRPr="00BE6458">
        <w:rPr>
          <w:b/>
          <w:bCs/>
          <w:color w:val="191919"/>
          <w:shd w:val="clear" w:color="auto" w:fill="FFFFFF"/>
        </w:rPr>
        <w:t>Уважаемые коллеги!</w:t>
      </w:r>
    </w:p>
    <w:p w14:paraId="2EACD2C7" w14:textId="77777777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hd w:val="clear" w:color="auto" w:fill="FFFFFF"/>
        </w:rPr>
      </w:pPr>
    </w:p>
    <w:p w14:paraId="4A4B4903" w14:textId="5E4E64AE" w:rsidR="00B87F84" w:rsidRDefault="00157E46" w:rsidP="00B87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B87F84">
        <w:rPr>
          <w:rFonts w:ascii="Times New Roman" w:hAnsi="Times New Roman" w:cs="Times New Roman"/>
          <w:sz w:val="24"/>
          <w:szCs w:val="24"/>
        </w:rPr>
        <w:t>в</w:t>
      </w:r>
      <w:r w:rsidR="00435F81" w:rsidRPr="00B87F84">
        <w:rPr>
          <w:rFonts w:ascii="Times New Roman" w:hAnsi="Times New Roman" w:cs="Times New Roman"/>
          <w:sz w:val="24"/>
          <w:szCs w:val="24"/>
        </w:rPr>
        <w:t>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35F81" w:rsidRPr="00B87F84">
        <w:rPr>
          <w:rFonts w:ascii="Times New Roman" w:hAnsi="Times New Roman" w:cs="Times New Roman"/>
          <w:sz w:val="24"/>
          <w:szCs w:val="24"/>
        </w:rPr>
        <w:t xml:space="preserve"> трехстороннего Соглашения </w:t>
      </w:r>
      <w:r w:rsidR="00B87F84" w:rsidRPr="00B87F84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B87F84" w:rsidRPr="00B87F84">
        <w:rPr>
          <w:rFonts w:ascii="Times New Roman" w:hAnsi="Times New Roman" w:cs="Times New Roman"/>
          <w:sz w:val="24"/>
          <w:szCs w:val="24"/>
        </w:rPr>
        <w:t>создании и функционировании региональной системы научно-методического сопровождения педагогических работников и управленческих кадров</w:t>
      </w:r>
      <w:r w:rsidR="00B965A7">
        <w:rPr>
          <w:rFonts w:ascii="Times New Roman" w:hAnsi="Times New Roman" w:cs="Times New Roman"/>
          <w:sz w:val="24"/>
          <w:szCs w:val="24"/>
        </w:rPr>
        <w:t xml:space="preserve"> </w:t>
      </w:r>
      <w:r w:rsidR="00B87F84" w:rsidRPr="00B87F84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="000E20BC">
        <w:rPr>
          <w:rFonts w:ascii="Times New Roman" w:hAnsi="Times New Roman" w:cs="Times New Roman"/>
          <w:sz w:val="24"/>
          <w:szCs w:val="24"/>
        </w:rPr>
        <w:t xml:space="preserve"> </w:t>
      </w:r>
      <w:r w:rsidR="00B965A7">
        <w:rPr>
          <w:rFonts w:ascii="Times New Roman" w:hAnsi="Times New Roman" w:cs="Times New Roman"/>
          <w:sz w:val="24"/>
          <w:szCs w:val="24"/>
        </w:rPr>
        <w:t>(далее-РСНМС)</w:t>
      </w:r>
      <w:r w:rsidR="00B965A7" w:rsidRPr="00B87F84">
        <w:rPr>
          <w:rFonts w:ascii="Times New Roman" w:hAnsi="Times New Roman" w:cs="Times New Roman"/>
          <w:sz w:val="24"/>
          <w:szCs w:val="24"/>
        </w:rPr>
        <w:t xml:space="preserve"> </w:t>
      </w:r>
      <w:r w:rsidR="00B87F84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B965A7">
        <w:rPr>
          <w:rFonts w:ascii="Times New Roman" w:hAnsi="Times New Roman" w:cs="Times New Roman"/>
          <w:sz w:val="24"/>
          <w:szCs w:val="24"/>
        </w:rPr>
        <w:t>достижения</w:t>
      </w:r>
      <w:r w:rsidR="00B87F84">
        <w:rPr>
          <w:rFonts w:ascii="Times New Roman" w:hAnsi="Times New Roman" w:cs="Times New Roman"/>
          <w:sz w:val="24"/>
          <w:szCs w:val="24"/>
        </w:rPr>
        <w:t xml:space="preserve"> показателей, связанных с реализацией целевой модели наставничества и системы менторства в школе</w:t>
      </w:r>
      <w:r w:rsidR="008B3DCE">
        <w:rPr>
          <w:rFonts w:ascii="Times New Roman" w:hAnsi="Times New Roman" w:cs="Times New Roman"/>
          <w:sz w:val="24"/>
          <w:szCs w:val="24"/>
        </w:rPr>
        <w:t>,</w:t>
      </w:r>
      <w:r w:rsidR="00B87F84">
        <w:rPr>
          <w:rFonts w:ascii="Times New Roman" w:hAnsi="Times New Roman" w:cs="Times New Roman"/>
          <w:sz w:val="24"/>
          <w:szCs w:val="24"/>
        </w:rPr>
        <w:t xml:space="preserve"> Институтом развития образования Забайкальского края разработан</w:t>
      </w:r>
      <w:r w:rsidR="008B3DCE">
        <w:rPr>
          <w:rFonts w:ascii="Times New Roman" w:hAnsi="Times New Roman" w:cs="Times New Roman"/>
          <w:sz w:val="24"/>
          <w:szCs w:val="24"/>
        </w:rPr>
        <w:t>а инструкция по организации данной деятельности в образовательных организациях (инструкция прилагается).</w:t>
      </w:r>
    </w:p>
    <w:p w14:paraId="141F97B3" w14:textId="304941FF" w:rsidR="008B3DCE" w:rsidRDefault="008B3DCE" w:rsidP="00B87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Предложенная инструкция поможет создать необходимый пакет документов, организовать и запустить работу и подготовиться к экспертной оценке(внешней)</w:t>
      </w:r>
      <w:r w:rsidR="003B69A6">
        <w:rPr>
          <w:rFonts w:ascii="Times New Roman" w:hAnsi="Times New Roman" w:cs="Times New Roman"/>
          <w:sz w:val="24"/>
          <w:szCs w:val="24"/>
        </w:rPr>
        <w:t xml:space="preserve"> через сайт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F0116" w14:textId="2424F093" w:rsidR="008B3DCE" w:rsidRDefault="008B3DCE" w:rsidP="00B87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B965A7">
        <w:rPr>
          <w:rFonts w:ascii="Times New Roman" w:hAnsi="Times New Roman" w:cs="Times New Roman"/>
          <w:sz w:val="24"/>
          <w:szCs w:val="24"/>
        </w:rPr>
        <w:t xml:space="preserve"> планом</w:t>
      </w:r>
      <w:r w:rsidR="003B69A6">
        <w:rPr>
          <w:rFonts w:ascii="Times New Roman" w:hAnsi="Times New Roman" w:cs="Times New Roman"/>
          <w:sz w:val="24"/>
          <w:szCs w:val="24"/>
        </w:rPr>
        <w:t xml:space="preserve"> экспертн</w:t>
      </w:r>
      <w:r w:rsidR="00B965A7">
        <w:rPr>
          <w:rFonts w:ascii="Times New Roman" w:hAnsi="Times New Roman" w:cs="Times New Roman"/>
          <w:sz w:val="24"/>
          <w:szCs w:val="24"/>
        </w:rPr>
        <w:t>ая</w:t>
      </w:r>
      <w:r w:rsidR="003B69A6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B965A7">
        <w:rPr>
          <w:rFonts w:ascii="Times New Roman" w:hAnsi="Times New Roman" w:cs="Times New Roman"/>
          <w:sz w:val="24"/>
          <w:szCs w:val="24"/>
        </w:rPr>
        <w:t>а будет осуществляться</w:t>
      </w:r>
      <w:r w:rsidR="003B69A6">
        <w:rPr>
          <w:rFonts w:ascii="Times New Roman" w:hAnsi="Times New Roman" w:cs="Times New Roman"/>
          <w:sz w:val="24"/>
          <w:szCs w:val="24"/>
        </w:rPr>
        <w:t xml:space="preserve"> с 22 декабря 2021 г.</w:t>
      </w:r>
      <w:r w:rsidR="00B965A7">
        <w:rPr>
          <w:rFonts w:ascii="Times New Roman" w:hAnsi="Times New Roman" w:cs="Times New Roman"/>
          <w:sz w:val="24"/>
          <w:szCs w:val="24"/>
        </w:rPr>
        <w:t xml:space="preserve">, которой </w:t>
      </w:r>
      <w:r w:rsidR="003B69A6">
        <w:rPr>
          <w:rFonts w:ascii="Times New Roman" w:hAnsi="Times New Roman" w:cs="Times New Roman"/>
          <w:sz w:val="24"/>
          <w:szCs w:val="24"/>
        </w:rPr>
        <w:t>подвергаются две школы от муниципального района</w:t>
      </w:r>
      <w:r w:rsidR="00B965A7">
        <w:rPr>
          <w:rFonts w:ascii="Times New Roman" w:hAnsi="Times New Roman" w:cs="Times New Roman"/>
          <w:sz w:val="24"/>
          <w:szCs w:val="24"/>
        </w:rPr>
        <w:t>. Для подготовки к участию</w:t>
      </w:r>
      <w:r w:rsidR="000E20BC">
        <w:rPr>
          <w:rFonts w:ascii="Times New Roman" w:hAnsi="Times New Roman" w:cs="Times New Roman"/>
          <w:sz w:val="24"/>
          <w:szCs w:val="24"/>
        </w:rPr>
        <w:t xml:space="preserve"> в экспертизе</w:t>
      </w:r>
      <w:r w:rsidR="00B965A7">
        <w:rPr>
          <w:rFonts w:ascii="Times New Roman" w:hAnsi="Times New Roman" w:cs="Times New Roman"/>
          <w:sz w:val="24"/>
          <w:szCs w:val="24"/>
        </w:rPr>
        <w:t xml:space="preserve"> муниципальному району необходимо подать </w:t>
      </w:r>
      <w:r w:rsidR="003B69A6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B965A7">
        <w:rPr>
          <w:rFonts w:ascii="Times New Roman" w:hAnsi="Times New Roman" w:cs="Times New Roman"/>
          <w:sz w:val="24"/>
          <w:szCs w:val="24"/>
        </w:rPr>
        <w:t>школах</w:t>
      </w:r>
      <w:r w:rsidR="000E20BC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0E20BC" w:rsidRPr="000E20BC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Google</w:t>
      </w:r>
      <w:r w:rsidR="000E20BC">
        <w:rPr>
          <w:rFonts w:ascii="Times New Roman" w:hAnsi="Times New Roman" w:cs="Times New Roman"/>
          <w:sz w:val="24"/>
          <w:szCs w:val="24"/>
        </w:rPr>
        <w:t xml:space="preserve">  опроса по ссылке </w:t>
      </w:r>
      <w:hyperlink r:id="rId7" w:history="1"/>
      <w:r w:rsidR="00B244F6">
        <w:t xml:space="preserve"> </w:t>
      </w:r>
      <w:hyperlink r:id="rId8" w:history="1">
        <w:r w:rsidR="009C3551" w:rsidRPr="00135A54">
          <w:rPr>
            <w:rStyle w:val="ab"/>
          </w:rPr>
          <w:t>https://clck.ru</w:t>
        </w:r>
        <w:r w:rsidR="009C3551" w:rsidRPr="00135A54">
          <w:rPr>
            <w:rStyle w:val="ab"/>
          </w:rPr>
          <w:t>/</w:t>
        </w:r>
        <w:r w:rsidR="009C3551" w:rsidRPr="00135A54">
          <w:rPr>
            <w:rStyle w:val="ab"/>
          </w:rPr>
          <w:t>Yzf38</w:t>
        </w:r>
      </w:hyperlink>
      <w:r w:rsidR="000E20BC">
        <w:rPr>
          <w:rFonts w:ascii="Times New Roman" w:hAnsi="Times New Roman" w:cs="Times New Roman"/>
          <w:sz w:val="24"/>
          <w:szCs w:val="24"/>
        </w:rPr>
        <w:t xml:space="preserve"> до 10 декабря 2021 г.   </w:t>
      </w:r>
    </w:p>
    <w:p w14:paraId="17F13744" w14:textId="77777777" w:rsidR="008B3DCE" w:rsidRPr="00B87F84" w:rsidRDefault="008B3DCE" w:rsidP="00B87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051096" w14:textId="5F8C4AF8" w:rsidR="00435F81" w:rsidRDefault="00B244F6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8E2A22">
        <w:rPr>
          <w:color w:val="333333"/>
        </w:rPr>
        <w:t xml:space="preserve"> </w:t>
      </w:r>
      <w:r w:rsidR="00325EF7">
        <w:rPr>
          <w:color w:val="333333"/>
        </w:rPr>
        <w:t xml:space="preserve">  </w:t>
      </w:r>
    </w:p>
    <w:p w14:paraId="409FF5FF" w14:textId="53AD1DD7" w:rsidR="00325EF7" w:rsidRDefault="00325EF7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35E91A8" w14:textId="49972012" w:rsidR="00325EF7" w:rsidRPr="000361E0" w:rsidRDefault="00325EF7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2DE7366" w14:textId="77777777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  <w:proofErr w:type="spellStart"/>
      <w:r>
        <w:rPr>
          <w:bCs/>
          <w:color w:val="333333"/>
        </w:rPr>
        <w:t>И.о</w:t>
      </w:r>
      <w:proofErr w:type="spellEnd"/>
      <w:r>
        <w:rPr>
          <w:bCs/>
          <w:color w:val="333333"/>
        </w:rPr>
        <w:t>. ректора                                                                                                                   В.В. Гарднер</w:t>
      </w:r>
    </w:p>
    <w:p w14:paraId="4AFDCD7F" w14:textId="77777777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</w:p>
    <w:p w14:paraId="05C158E2" w14:textId="77777777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</w:p>
    <w:p w14:paraId="657B7E1C" w14:textId="1EF32F1E" w:rsidR="00435F81" w:rsidRPr="00083D49" w:rsidRDefault="00435F81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18"/>
          <w:szCs w:val="18"/>
        </w:rPr>
      </w:pPr>
      <w:r w:rsidRPr="00083D49">
        <w:rPr>
          <w:bCs/>
          <w:color w:val="333333"/>
          <w:sz w:val="18"/>
          <w:szCs w:val="18"/>
        </w:rPr>
        <w:t xml:space="preserve">Исп. </w:t>
      </w:r>
      <w:proofErr w:type="spellStart"/>
      <w:r w:rsidR="00B965A7">
        <w:rPr>
          <w:bCs/>
          <w:color w:val="333333"/>
          <w:sz w:val="18"/>
          <w:szCs w:val="18"/>
        </w:rPr>
        <w:t>Глагольева</w:t>
      </w:r>
      <w:proofErr w:type="spellEnd"/>
      <w:r w:rsidR="00B965A7">
        <w:rPr>
          <w:bCs/>
          <w:color w:val="333333"/>
          <w:sz w:val="18"/>
          <w:szCs w:val="18"/>
        </w:rPr>
        <w:t xml:space="preserve"> Алла Юрьевна</w:t>
      </w:r>
    </w:p>
    <w:p w14:paraId="4DA1F839" w14:textId="41E0D603" w:rsidR="00435F81" w:rsidRDefault="00435F81" w:rsidP="00435F81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 xml:space="preserve"> Тел. </w:t>
      </w:r>
      <w:r w:rsidR="000E20BC">
        <w:rPr>
          <w:bCs/>
          <w:color w:val="333333"/>
          <w:sz w:val="18"/>
          <w:szCs w:val="18"/>
        </w:rPr>
        <w:t xml:space="preserve"> </w:t>
      </w:r>
    </w:p>
    <w:p w14:paraId="4B2BD6F9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DEE38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0FA79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E3095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A9D44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25961" w14:textId="77777777" w:rsidR="00435F81" w:rsidRDefault="00435F8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C1875" w14:textId="77ECE1E6" w:rsidR="00435F81" w:rsidRDefault="00B965A7" w:rsidP="00B965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70FEEBB2" w14:textId="4B675E5E" w:rsidR="00F01364" w:rsidRPr="00425042" w:rsidRDefault="000F607D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 </w:t>
      </w:r>
    </w:p>
    <w:p w14:paraId="58D5604F" w14:textId="77777777" w:rsidR="00435F81" w:rsidRDefault="00425042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4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01364"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>и реализации целевой модели наставничества</w:t>
      </w:r>
      <w:r w:rsidR="00435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67B867" w14:textId="6672AFF6" w:rsidR="00F01364" w:rsidRPr="00425042" w:rsidRDefault="007A1729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35F81">
        <w:rPr>
          <w:rFonts w:ascii="Times New Roman" w:hAnsi="Times New Roman" w:cs="Times New Roman"/>
          <w:b/>
          <w:bCs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>менторства)</w:t>
      </w:r>
      <w:r w:rsidR="00F01364"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40AA51" w14:textId="26E28C44" w:rsidR="00425042" w:rsidRPr="00425042" w:rsidRDefault="00425042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организациях Забайкальского края</w:t>
      </w:r>
    </w:p>
    <w:p w14:paraId="1B0A6950" w14:textId="77777777" w:rsidR="00F01364" w:rsidRPr="00F01364" w:rsidRDefault="00F0136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549E6" w14:textId="32D8FD56" w:rsidR="00425042" w:rsidRPr="000232C4" w:rsidRDefault="00425042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2C4">
        <w:rPr>
          <w:rFonts w:ascii="Times New Roman" w:hAnsi="Times New Roman" w:cs="Times New Roman"/>
          <w:b/>
          <w:bCs/>
          <w:sz w:val="24"/>
          <w:szCs w:val="24"/>
        </w:rPr>
        <w:t>Основной  понятия</w:t>
      </w:r>
      <w:proofErr w:type="gramEnd"/>
      <w:r w:rsidRPr="000232C4">
        <w:rPr>
          <w:rFonts w:ascii="Times New Roman" w:hAnsi="Times New Roman" w:cs="Times New Roman"/>
          <w:b/>
          <w:bCs/>
          <w:sz w:val="24"/>
          <w:szCs w:val="24"/>
        </w:rPr>
        <w:t xml:space="preserve"> и термины </w:t>
      </w:r>
    </w:p>
    <w:p w14:paraId="232FD863" w14:textId="65F09F59" w:rsidR="00425042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42">
        <w:rPr>
          <w:rFonts w:ascii="Times New Roman" w:hAnsi="Times New Roman" w:cs="Times New Roman"/>
          <w:b/>
          <w:bCs/>
          <w:sz w:val="24"/>
          <w:szCs w:val="24"/>
        </w:rPr>
        <w:t>Наставничество</w:t>
      </w:r>
      <w:r w:rsidRPr="00F01364">
        <w:rPr>
          <w:rFonts w:ascii="Times New Roman" w:hAnsi="Times New Roman" w:cs="Times New Roman"/>
          <w:sz w:val="24"/>
          <w:szCs w:val="24"/>
        </w:rPr>
        <w:t xml:space="preserve"> – это универсальная технология передачи опыта, знаний, формирования навыков, компетенций,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14:paraId="5B1E0886" w14:textId="1104A821" w:rsidR="007A1729" w:rsidRPr="007A1729" w:rsidRDefault="007A1729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b/>
          <w:bCs/>
          <w:color w:val="292F42"/>
          <w:sz w:val="24"/>
          <w:szCs w:val="24"/>
          <w:shd w:val="clear" w:color="auto" w:fill="FFFFFF"/>
        </w:rPr>
        <w:t xml:space="preserve">Менторство (или </w:t>
      </w:r>
      <w:proofErr w:type="spellStart"/>
      <w:r w:rsidRPr="007A1729">
        <w:rPr>
          <w:rFonts w:ascii="Times New Roman" w:hAnsi="Times New Roman" w:cs="Times New Roman"/>
          <w:b/>
          <w:bCs/>
          <w:color w:val="292F42"/>
          <w:sz w:val="24"/>
          <w:szCs w:val="24"/>
          <w:shd w:val="clear" w:color="auto" w:fill="FFFFFF"/>
        </w:rPr>
        <w:t>менторинг</w:t>
      </w:r>
      <w:proofErr w:type="spellEnd"/>
      <w:r w:rsidRPr="007A1729">
        <w:rPr>
          <w:rFonts w:ascii="Times New Roman" w:hAnsi="Times New Roman" w:cs="Times New Roman"/>
          <w:b/>
          <w:bCs/>
          <w:color w:val="292F42"/>
          <w:sz w:val="24"/>
          <w:szCs w:val="24"/>
          <w:shd w:val="clear" w:color="auto" w:fill="FFFFFF"/>
        </w:rPr>
        <w:t>)</w:t>
      </w:r>
      <w:r w:rsidRPr="007A1729"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 xml:space="preserve"> — вид наставничества, который подразумевает более глубокую работу с подопечными. Ментор, как </w:t>
      </w:r>
      <w:r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 xml:space="preserve">правило </w:t>
      </w:r>
      <w:r w:rsidRPr="007A1729"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 xml:space="preserve">опытный </w:t>
      </w:r>
      <w:r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>руководитель организации</w:t>
      </w:r>
      <w:r w:rsidRPr="007A1729"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 xml:space="preserve">, не просто делится знаниями, а и оказывает моральную поддержку, помогает в решении сложных задач, и в общем положительно влияет на развитие </w:t>
      </w:r>
      <w:proofErr w:type="gramStart"/>
      <w:r w:rsidRPr="007A1729"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>младшего специалиста</w:t>
      </w:r>
      <w:proofErr w:type="gramEnd"/>
      <w:r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 xml:space="preserve"> и тема самым готовит себе смену</w:t>
      </w:r>
      <w:r w:rsidRPr="007A1729">
        <w:rPr>
          <w:rFonts w:ascii="Times New Roman" w:hAnsi="Times New Roman" w:cs="Times New Roman"/>
          <w:color w:val="292F42"/>
          <w:sz w:val="24"/>
          <w:szCs w:val="24"/>
          <w:shd w:val="clear" w:color="auto" w:fill="FFFFFF"/>
        </w:rPr>
        <w:t>.</w:t>
      </w:r>
    </w:p>
    <w:p w14:paraId="27E721EB" w14:textId="611AE7CC" w:rsidR="00425042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42">
        <w:rPr>
          <w:rFonts w:ascii="Times New Roman" w:hAnsi="Times New Roman" w:cs="Times New Roman"/>
          <w:b/>
          <w:bCs/>
          <w:sz w:val="24"/>
          <w:szCs w:val="24"/>
        </w:rPr>
        <w:t xml:space="preserve"> Форма наставничества</w:t>
      </w:r>
      <w:r w:rsidR="007A1729">
        <w:rPr>
          <w:rFonts w:ascii="Times New Roman" w:hAnsi="Times New Roman" w:cs="Times New Roman"/>
          <w:b/>
          <w:bCs/>
          <w:sz w:val="24"/>
          <w:szCs w:val="24"/>
        </w:rPr>
        <w:t>(менторства)</w:t>
      </w:r>
      <w:r w:rsidRPr="00F01364">
        <w:rPr>
          <w:rFonts w:ascii="Times New Roman" w:hAnsi="Times New Roman" w:cs="Times New Roman"/>
          <w:sz w:val="24"/>
          <w:szCs w:val="24"/>
        </w:rPr>
        <w:t xml:space="preserve"> –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344BC646" w14:textId="6CFBDDE2" w:rsidR="00425042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Pr="00425042">
        <w:rPr>
          <w:rFonts w:ascii="Times New Roman" w:hAnsi="Times New Roman" w:cs="Times New Roman"/>
          <w:b/>
          <w:bCs/>
          <w:sz w:val="24"/>
          <w:szCs w:val="24"/>
        </w:rPr>
        <w:t>Программа наставничества</w:t>
      </w:r>
      <w:r w:rsidR="007A1729">
        <w:rPr>
          <w:rFonts w:ascii="Times New Roman" w:hAnsi="Times New Roman" w:cs="Times New Roman"/>
          <w:b/>
          <w:bCs/>
          <w:sz w:val="24"/>
          <w:szCs w:val="24"/>
        </w:rPr>
        <w:t>(менторства)</w:t>
      </w:r>
      <w:r w:rsidRPr="00F01364">
        <w:rPr>
          <w:rFonts w:ascii="Times New Roman" w:hAnsi="Times New Roman" w:cs="Times New Roman"/>
          <w:sz w:val="24"/>
          <w:szCs w:val="24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22F1C7B5" w14:textId="77777777" w:rsidR="00425042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42">
        <w:rPr>
          <w:rFonts w:ascii="Times New Roman" w:hAnsi="Times New Roman" w:cs="Times New Roman"/>
          <w:b/>
          <w:bCs/>
          <w:sz w:val="24"/>
          <w:szCs w:val="24"/>
        </w:rPr>
        <w:t xml:space="preserve"> Наставляемый</w:t>
      </w:r>
      <w:r w:rsidRPr="00F01364">
        <w:rPr>
          <w:rFonts w:ascii="Times New Roman" w:hAnsi="Times New Roman" w:cs="Times New Roman"/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14:paraId="71D1DDE5" w14:textId="0A02AB6A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42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 </w:t>
      </w:r>
      <w:r w:rsidRPr="00F01364">
        <w:rPr>
          <w:rFonts w:ascii="Times New Roman" w:hAnsi="Times New Roman" w:cs="Times New Roman"/>
          <w:sz w:val="24"/>
          <w:szCs w:val="24"/>
        </w:rPr>
        <w:t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  <w:r w:rsidR="00D2509C" w:rsidRPr="00D25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59369" w14:textId="79D49207" w:rsidR="000232C4" w:rsidRDefault="007A1729" w:rsidP="000232C4">
      <w:pPr>
        <w:spacing w:after="0"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A1729">
        <w:rPr>
          <w:rFonts w:ascii="Times New Roman" w:hAnsi="Times New Roman" w:cs="Times New Roman"/>
          <w:b/>
          <w:bCs/>
          <w:sz w:val="24"/>
          <w:szCs w:val="24"/>
        </w:rPr>
        <w:t>Ментор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729">
        <w:rPr>
          <w:rFonts w:ascii="Times New Roman" w:hAnsi="Times New Roman" w:cs="Times New Roman"/>
          <w:sz w:val="24"/>
          <w:szCs w:val="24"/>
        </w:rPr>
        <w:t xml:space="preserve">- </w:t>
      </w:r>
      <w:r w:rsidRPr="007A1729">
        <w:rPr>
          <w:rFonts w:ascii="Times New Roman" w:hAnsi="Times New Roman" w:cs="Times New Roman"/>
          <w:color w:val="292F42"/>
          <w:shd w:val="clear" w:color="auto" w:fill="FFFFFF"/>
        </w:rPr>
        <w:t xml:space="preserve">  </w:t>
      </w:r>
      <w:r w:rsidRPr="007A1729">
        <w:rPr>
          <w:rFonts w:ascii="Times New Roman" w:hAnsi="Times New Roman" w:cs="Times New Roman"/>
          <w:shd w:val="clear" w:color="auto" w:fill="FFFFFF"/>
        </w:rPr>
        <w:t>сотрудники, которые занимают более высокую должность, часто менторами становятся менеджеры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A1729">
        <w:rPr>
          <w:rFonts w:ascii="Times New Roman" w:hAnsi="Times New Roman" w:cs="Times New Roman"/>
          <w:shd w:val="clear" w:color="auto" w:fill="FFFFFF"/>
        </w:rPr>
        <w:t>(в бизнесе) или руководители организаций.</w:t>
      </w:r>
    </w:p>
    <w:p w14:paraId="6AF2FE51" w14:textId="77777777" w:rsidR="007A1729" w:rsidRPr="007A1729" w:rsidRDefault="007A1729" w:rsidP="000232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CFC0E" w14:textId="0713594C" w:rsidR="000232C4" w:rsidRDefault="000232C4" w:rsidP="007A1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302D01">
        <w:rPr>
          <w:rFonts w:ascii="Times New Roman" w:hAnsi="Times New Roman" w:cs="Times New Roman"/>
          <w:sz w:val="24"/>
          <w:szCs w:val="24"/>
        </w:rPr>
        <w:t>елевая модель наставничества разраб</w:t>
      </w:r>
      <w:r>
        <w:rPr>
          <w:rFonts w:ascii="Times New Roman" w:hAnsi="Times New Roman" w:cs="Times New Roman"/>
          <w:sz w:val="24"/>
          <w:szCs w:val="24"/>
        </w:rPr>
        <w:t>атывается и реализуется</w:t>
      </w:r>
      <w:r w:rsidRPr="00302D01">
        <w:rPr>
          <w:rFonts w:ascii="Times New Roman" w:hAnsi="Times New Roman" w:cs="Times New Roman"/>
          <w:sz w:val="24"/>
          <w:szCs w:val="24"/>
        </w:rPr>
        <w:t xml:space="preserve"> в целях достижения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01">
        <w:rPr>
          <w:rFonts w:ascii="Times New Roman" w:hAnsi="Times New Roman" w:cs="Times New Roman"/>
          <w:sz w:val="24"/>
          <w:szCs w:val="24"/>
        </w:rPr>
        <w:t>контрольных точек федеральных проектов «Современная школа», «Социальная активность», «Успех каждого ребенка», «Учитель будущего» и «Молодые профессионалы» и Национального проекта «Образование» и регулирует отношения, связанные с функционированием и развитием наставнических программ в субъектах Российской Федерации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 в рамках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D01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России. </w:t>
      </w:r>
    </w:p>
    <w:p w14:paraId="0003E726" w14:textId="6D81ABAE" w:rsidR="00D2509C" w:rsidRPr="00F01364" w:rsidRDefault="00D2509C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09C">
        <w:rPr>
          <w:rFonts w:ascii="Times New Roman" w:hAnsi="Times New Roman" w:cs="Times New Roman"/>
          <w:b/>
          <w:bCs/>
          <w:sz w:val="24"/>
          <w:szCs w:val="24"/>
        </w:rPr>
        <w:t>Актуальность целевой модели наставничества</w:t>
      </w:r>
      <w:r w:rsidRPr="00F01364">
        <w:rPr>
          <w:rFonts w:ascii="Times New Roman" w:hAnsi="Times New Roman" w:cs="Times New Roman"/>
          <w:sz w:val="24"/>
          <w:szCs w:val="24"/>
        </w:rPr>
        <w:t xml:space="preserve"> как компонента современной системы образования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обосновывается тем, что </w:t>
      </w:r>
      <w:r w:rsidRPr="00F01364">
        <w:rPr>
          <w:rFonts w:ascii="Times New Roman" w:hAnsi="Times New Roman" w:cs="Times New Roman"/>
          <w:sz w:val="24"/>
          <w:szCs w:val="24"/>
        </w:rPr>
        <w:t>универсальн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01364">
        <w:rPr>
          <w:rFonts w:ascii="Times New Roman" w:hAnsi="Times New Roman" w:cs="Times New Roman"/>
          <w:sz w:val="24"/>
          <w:szCs w:val="24"/>
        </w:rPr>
        <w:t xml:space="preserve"> модель построения </w:t>
      </w:r>
      <w:r w:rsidRPr="00F01364">
        <w:rPr>
          <w:rFonts w:ascii="Times New Roman" w:hAnsi="Times New Roman" w:cs="Times New Roman"/>
          <w:sz w:val="24"/>
          <w:szCs w:val="24"/>
        </w:rPr>
        <w:lastRenderedPageBreak/>
        <w:t>отношений внутри любой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важной</w:t>
      </w:r>
      <w:r w:rsidRPr="00F01364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01364">
        <w:rPr>
          <w:rFonts w:ascii="Times New Roman" w:hAnsi="Times New Roman" w:cs="Times New Roman"/>
          <w:sz w:val="24"/>
          <w:szCs w:val="24"/>
        </w:rPr>
        <w:t xml:space="preserve"> интенсивного развития личности, передачи опыта и знаний, формирования навыков, компетенций,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становления, повышения квалификации, </w:t>
      </w:r>
      <w:r w:rsidRPr="00F01364">
        <w:rPr>
          <w:rFonts w:ascii="Times New Roman" w:hAnsi="Times New Roman" w:cs="Times New Roman"/>
          <w:sz w:val="24"/>
          <w:szCs w:val="24"/>
        </w:rPr>
        <w:t>социализации, взросления, поиске индивидуальных жизненных целей и путей их достижения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Выделить особую роль наставника в процессе </w:t>
      </w:r>
      <w:r w:rsidR="00C8017E">
        <w:rPr>
          <w:rFonts w:ascii="Times New Roman" w:hAnsi="Times New Roman" w:cs="Times New Roman"/>
          <w:sz w:val="24"/>
          <w:szCs w:val="24"/>
        </w:rPr>
        <w:t>личностного или профессионального развития</w:t>
      </w:r>
      <w:r w:rsidRPr="00F01364">
        <w:rPr>
          <w:rFonts w:ascii="Times New Roman" w:hAnsi="Times New Roman" w:cs="Times New Roman"/>
          <w:sz w:val="24"/>
          <w:szCs w:val="24"/>
        </w:rPr>
        <w:t xml:space="preserve"> представляется возможным потому, что в основе наставнических отношений лежат принципы доверия, диалога и 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>конструктивного партнерства</w:t>
      </w:r>
      <w:proofErr w:type="gramEnd"/>
      <w:r w:rsidRPr="00F01364">
        <w:rPr>
          <w:rFonts w:ascii="Times New Roman" w:hAnsi="Times New Roman" w:cs="Times New Roman"/>
          <w:sz w:val="24"/>
          <w:szCs w:val="24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  <w:r w:rsidR="00C80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01E92" w14:textId="77777777" w:rsidR="00C8017E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Технология наставничества также применима для решения проблем, с которыми сталкиваются педагоги, в том числе:</w:t>
      </w:r>
    </w:p>
    <w:p w14:paraId="792199AF" w14:textId="77777777" w:rsidR="00C8017E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- проблемы молодого специалиста в новом коллективе, </w:t>
      </w:r>
    </w:p>
    <w:p w14:paraId="1911B5D4" w14:textId="77777777" w:rsidR="00C8017E" w:rsidRPr="00F01364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- 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</w:t>
      </w:r>
    </w:p>
    <w:p w14:paraId="2CBEECAF" w14:textId="77777777" w:rsidR="00C8017E" w:rsidRDefault="00D2509C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Универсальность технологии наставничества позволяет применять ее для решения целого спектра задач практически любого обучающегося: </w:t>
      </w:r>
    </w:p>
    <w:p w14:paraId="6B6433CB" w14:textId="77777777" w:rsidR="00C8017E" w:rsidRDefault="00D2509C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подростка, 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школьном коллективе; </w:t>
      </w:r>
    </w:p>
    <w:p w14:paraId="447402B7" w14:textId="77777777" w:rsidR="00C8017E" w:rsidRDefault="00D2509C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одаренного ребенка, которому сложно раскрыть свой потенциал в рамках стандартной образовательной программы либо который испытывает трудности коммуникации; </w:t>
      </w:r>
    </w:p>
    <w:p w14:paraId="74812CD5" w14:textId="77777777" w:rsidR="00C8017E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09C" w:rsidRPr="00F01364">
        <w:rPr>
          <w:rFonts w:ascii="Times New Roman" w:hAnsi="Times New Roman" w:cs="Times New Roman"/>
          <w:sz w:val="24"/>
          <w:szCs w:val="24"/>
        </w:rPr>
        <w:t xml:space="preserve"> ● ребенка/подростка с ограниченными возможностями здоровья, которому приходится преодолевать психологические барьеры. </w:t>
      </w:r>
    </w:p>
    <w:p w14:paraId="0C71B571" w14:textId="3AD3B214" w:rsidR="00516B15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B15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="00516B15" w:rsidRPr="00516B15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Pr="00516B15">
        <w:rPr>
          <w:rFonts w:ascii="Times New Roman" w:hAnsi="Times New Roman" w:cs="Times New Roman"/>
          <w:b/>
          <w:bCs/>
          <w:sz w:val="24"/>
          <w:szCs w:val="24"/>
        </w:rPr>
        <w:t xml:space="preserve"> целевой модели наставничества</w:t>
      </w:r>
      <w:r w:rsidRPr="00F01364">
        <w:rPr>
          <w:rFonts w:ascii="Times New Roman" w:hAnsi="Times New Roman" w:cs="Times New Roman"/>
          <w:sz w:val="24"/>
          <w:szCs w:val="24"/>
        </w:rPr>
        <w:t xml:space="preserve"> является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</w:t>
      </w:r>
      <w:r w:rsidR="00183787">
        <w:rPr>
          <w:rFonts w:ascii="Times New Roman" w:hAnsi="Times New Roman" w:cs="Times New Roman"/>
          <w:sz w:val="24"/>
          <w:szCs w:val="24"/>
        </w:rPr>
        <w:t xml:space="preserve"> </w:t>
      </w:r>
      <w:r w:rsidR="00516B15">
        <w:rPr>
          <w:rFonts w:ascii="Times New Roman" w:hAnsi="Times New Roman" w:cs="Times New Roman"/>
          <w:sz w:val="24"/>
          <w:szCs w:val="24"/>
        </w:rPr>
        <w:t>(форма «учитель-учитель)</w:t>
      </w:r>
      <w:r w:rsidRPr="00F01364">
        <w:rPr>
          <w:rFonts w:ascii="Times New Roman" w:hAnsi="Times New Roman" w:cs="Times New Roman"/>
          <w:sz w:val="24"/>
          <w:szCs w:val="24"/>
        </w:rPr>
        <w:t xml:space="preserve">. </w:t>
      </w:r>
      <w:r w:rsidR="00516B15" w:rsidRPr="00F01364">
        <w:rPr>
          <w:rFonts w:ascii="Times New Roman" w:hAnsi="Times New Roman" w:cs="Times New Roman"/>
          <w:sz w:val="24"/>
          <w:szCs w:val="24"/>
        </w:rPr>
        <w:t>Целью также становится создание условий для формирования эффективной системы поддержки, самоопределения и профессиональной ориентации всех обучающихся в возрасте от 11 до 18 лет, проживающих на территории Российской Федерации, в программы наставничества</w:t>
      </w:r>
      <w:r w:rsidR="00516B15">
        <w:rPr>
          <w:rFonts w:ascii="Times New Roman" w:hAnsi="Times New Roman" w:cs="Times New Roman"/>
          <w:sz w:val="24"/>
          <w:szCs w:val="24"/>
        </w:rPr>
        <w:t xml:space="preserve"> (форма «ученик-ученик»)</w:t>
      </w:r>
      <w:r w:rsidR="00516B15" w:rsidRPr="00F01364">
        <w:rPr>
          <w:rFonts w:ascii="Times New Roman" w:hAnsi="Times New Roman" w:cs="Times New Roman"/>
          <w:sz w:val="24"/>
          <w:szCs w:val="24"/>
        </w:rPr>
        <w:t>.</w:t>
      </w:r>
      <w:r w:rsidR="00183787">
        <w:rPr>
          <w:rFonts w:ascii="Times New Roman" w:hAnsi="Times New Roman" w:cs="Times New Roman"/>
          <w:sz w:val="24"/>
          <w:szCs w:val="24"/>
        </w:rPr>
        <w:t xml:space="preserve"> Таким образом, н</w:t>
      </w:r>
      <w:r w:rsidR="00183787" w:rsidRPr="00F01364">
        <w:rPr>
          <w:rFonts w:ascii="Times New Roman" w:hAnsi="Times New Roman" w:cs="Times New Roman"/>
          <w:sz w:val="24"/>
          <w:szCs w:val="24"/>
        </w:rPr>
        <w:t>аставничество осуществляется в целях поддержки формирования личности, саморазвития и раскрытия потенциала</w:t>
      </w:r>
      <w:r w:rsidR="00183787">
        <w:rPr>
          <w:rFonts w:ascii="Times New Roman" w:hAnsi="Times New Roman" w:cs="Times New Roman"/>
          <w:sz w:val="24"/>
          <w:szCs w:val="24"/>
        </w:rPr>
        <w:t xml:space="preserve"> наставляемого.</w:t>
      </w:r>
      <w:r w:rsidR="00183787" w:rsidRPr="00F01364">
        <w:rPr>
          <w:rFonts w:ascii="Times New Roman" w:hAnsi="Times New Roman" w:cs="Times New Roman"/>
          <w:sz w:val="24"/>
          <w:szCs w:val="24"/>
        </w:rPr>
        <w:t xml:space="preserve"> Один из способов раскрытия потенциала – формирование активной жизненной позиции </w:t>
      </w:r>
      <w:r w:rsidR="00CA3E2F">
        <w:rPr>
          <w:rFonts w:ascii="Times New Roman" w:hAnsi="Times New Roman" w:cs="Times New Roman"/>
          <w:sz w:val="24"/>
          <w:szCs w:val="24"/>
        </w:rPr>
        <w:t xml:space="preserve"> </w:t>
      </w:r>
      <w:r w:rsidR="00183787" w:rsidRPr="00F01364">
        <w:rPr>
          <w:rFonts w:ascii="Times New Roman" w:hAnsi="Times New Roman" w:cs="Times New Roman"/>
          <w:sz w:val="24"/>
          <w:szCs w:val="24"/>
        </w:rPr>
        <w:t xml:space="preserve"> и стремление заниматься </w:t>
      </w:r>
      <w:r w:rsidR="00CA3E2F">
        <w:rPr>
          <w:rFonts w:ascii="Times New Roman" w:hAnsi="Times New Roman" w:cs="Times New Roman"/>
          <w:sz w:val="24"/>
          <w:szCs w:val="24"/>
        </w:rPr>
        <w:t xml:space="preserve">самообразованием и </w:t>
      </w:r>
      <w:r w:rsidR="00183787" w:rsidRPr="00F01364">
        <w:rPr>
          <w:rFonts w:ascii="Times New Roman" w:hAnsi="Times New Roman" w:cs="Times New Roman"/>
          <w:sz w:val="24"/>
          <w:szCs w:val="24"/>
        </w:rPr>
        <w:t>добровольческой деятельностью, способствующей самореализации личности.</w:t>
      </w:r>
    </w:p>
    <w:p w14:paraId="43D15BDA" w14:textId="77777777" w:rsidR="00516B15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B15">
        <w:rPr>
          <w:rFonts w:ascii="Times New Roman" w:hAnsi="Times New Roman" w:cs="Times New Roman"/>
          <w:b/>
          <w:bCs/>
          <w:sz w:val="24"/>
          <w:szCs w:val="24"/>
        </w:rPr>
        <w:t>Задачи реализации целевой модели наставничества: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27E02" w14:textId="0B48EE66" w:rsidR="00183787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F4F4A" w:rsidRPr="00F01364">
        <w:rPr>
          <w:rFonts w:ascii="Times New Roman" w:hAnsi="Times New Roman" w:cs="Times New Roman"/>
          <w:sz w:val="24"/>
          <w:szCs w:val="24"/>
        </w:rPr>
        <w:t xml:space="preserve">улучшение показателей </w:t>
      </w:r>
      <w:r w:rsidR="0018378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6F4F4A" w:rsidRPr="00F01364">
        <w:rPr>
          <w:rFonts w:ascii="Times New Roman" w:hAnsi="Times New Roman" w:cs="Times New Roman"/>
          <w:sz w:val="24"/>
          <w:szCs w:val="24"/>
        </w:rPr>
        <w:t>организации в образовательной, социокультурной</w:t>
      </w:r>
      <w:r w:rsidR="00183787">
        <w:rPr>
          <w:rFonts w:ascii="Times New Roman" w:hAnsi="Times New Roman" w:cs="Times New Roman"/>
          <w:sz w:val="24"/>
          <w:szCs w:val="24"/>
        </w:rPr>
        <w:t xml:space="preserve"> </w:t>
      </w:r>
      <w:r w:rsidR="006F4F4A" w:rsidRPr="00F01364">
        <w:rPr>
          <w:rFonts w:ascii="Times New Roman" w:hAnsi="Times New Roman" w:cs="Times New Roman"/>
          <w:sz w:val="24"/>
          <w:szCs w:val="24"/>
        </w:rPr>
        <w:t>и других сферах</w:t>
      </w:r>
      <w:r w:rsidR="0018378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6F4F4A" w:rsidRPr="00F0136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CB30FF" w14:textId="2A0DCCC7" w:rsidR="00183787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F4F4A" w:rsidRPr="00F01364">
        <w:rPr>
          <w:rFonts w:ascii="Times New Roman" w:hAnsi="Times New Roman" w:cs="Times New Roman"/>
          <w:sz w:val="24"/>
          <w:szCs w:val="24"/>
        </w:rPr>
        <w:t xml:space="preserve">раскрытие личностного, творческого, профессионального потенциала </w:t>
      </w:r>
      <w:r w:rsidR="00183787">
        <w:rPr>
          <w:rFonts w:ascii="Times New Roman" w:hAnsi="Times New Roman" w:cs="Times New Roman"/>
          <w:sz w:val="24"/>
          <w:szCs w:val="24"/>
        </w:rPr>
        <w:t>и</w:t>
      </w:r>
      <w:r w:rsidR="006F4F4A" w:rsidRPr="00F01364">
        <w:rPr>
          <w:rFonts w:ascii="Times New Roman" w:hAnsi="Times New Roman" w:cs="Times New Roman"/>
          <w:sz w:val="24"/>
          <w:szCs w:val="24"/>
        </w:rPr>
        <w:t xml:space="preserve"> поддержка индивидуальной образовательной траектории;</w:t>
      </w:r>
    </w:p>
    <w:p w14:paraId="0E4CF94B" w14:textId="25566D85" w:rsidR="00183787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8017E">
        <w:rPr>
          <w:rFonts w:ascii="Times New Roman" w:hAnsi="Times New Roman" w:cs="Times New Roman"/>
          <w:sz w:val="24"/>
          <w:szCs w:val="24"/>
        </w:rPr>
        <w:t xml:space="preserve">3) </w:t>
      </w:r>
      <w:r w:rsidRPr="00F01364">
        <w:rPr>
          <w:rFonts w:ascii="Times New Roman" w:hAnsi="Times New Roman" w:cs="Times New Roman"/>
          <w:sz w:val="24"/>
          <w:szCs w:val="24"/>
        </w:rPr>
        <w:t xml:space="preserve"> создание экологичной среды для развития и повышения квалификации педагогов, увеличение числа закрепившихся в профессии педагогических кадров; </w:t>
      </w:r>
    </w:p>
    <w:p w14:paraId="058923BF" w14:textId="63591895" w:rsidR="00183787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F4F4A" w:rsidRPr="00F01364">
        <w:rPr>
          <w:rFonts w:ascii="Times New Roman" w:hAnsi="Times New Roman" w:cs="Times New Roman"/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</w:t>
      </w:r>
      <w:r w:rsidR="00183787">
        <w:rPr>
          <w:rFonts w:ascii="Times New Roman" w:hAnsi="Times New Roman" w:cs="Times New Roman"/>
          <w:sz w:val="24"/>
          <w:szCs w:val="24"/>
        </w:rPr>
        <w:t>;</w:t>
      </w:r>
    </w:p>
    <w:p w14:paraId="76C6BB94" w14:textId="6A7D2592" w:rsidR="006F4F4A" w:rsidRDefault="00C8017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83787" w:rsidRPr="00F01364"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</w:t>
      </w:r>
      <w:r w:rsidR="00391765">
        <w:rPr>
          <w:rFonts w:ascii="Times New Roman" w:hAnsi="Times New Roman" w:cs="Times New Roman"/>
          <w:sz w:val="24"/>
          <w:szCs w:val="24"/>
        </w:rPr>
        <w:t>;</w:t>
      </w:r>
    </w:p>
    <w:p w14:paraId="453A0CFD" w14:textId="0FA2C31E" w:rsidR="007A1729" w:rsidRPr="00F01364" w:rsidRDefault="007A1729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подготовка кадрового резерва</w:t>
      </w:r>
      <w:r w:rsidR="00391765">
        <w:rPr>
          <w:rFonts w:ascii="Times New Roman" w:hAnsi="Times New Roman" w:cs="Times New Roman"/>
          <w:sz w:val="24"/>
          <w:szCs w:val="24"/>
        </w:rPr>
        <w:t xml:space="preserve"> в рамках реализации системы менторства в образовательной организации.</w:t>
      </w:r>
    </w:p>
    <w:p w14:paraId="340BE6B5" w14:textId="430EFBBB" w:rsidR="006F4F4A" w:rsidRPr="00F01364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Нормативн</w:t>
      </w:r>
      <w:r w:rsidR="00CA3E2F">
        <w:rPr>
          <w:rFonts w:ascii="Times New Roman" w:hAnsi="Times New Roman" w:cs="Times New Roman"/>
          <w:sz w:val="24"/>
          <w:szCs w:val="24"/>
        </w:rPr>
        <w:t>о- правовая база реализации целевой модели наставничества в образовательной организации: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CA3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1E60A" w14:textId="3C31D6F1" w:rsidR="006F4F4A" w:rsidRDefault="00CA3E2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F4A" w:rsidRPr="00F01364">
        <w:rPr>
          <w:rFonts w:ascii="Times New Roman" w:hAnsi="Times New Roman" w:cs="Times New Roman"/>
          <w:sz w:val="24"/>
          <w:szCs w:val="24"/>
        </w:rPr>
        <w:t>● Федеральный закон от 29 декабря 2012 г. № 273-ФЗ «Об образовании в Российской Федерации».</w:t>
      </w:r>
    </w:p>
    <w:p w14:paraId="399AF6BD" w14:textId="77777777" w:rsidR="00D2509C" w:rsidRDefault="00D2509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9C">
        <w:rPr>
          <w:rFonts w:ascii="Times New Roman" w:hAnsi="Times New Roman" w:cs="Times New Roman"/>
          <w:sz w:val="24"/>
          <w:szCs w:val="24"/>
        </w:rPr>
        <w:t xml:space="preserve">●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 </w:t>
      </w:r>
    </w:p>
    <w:p w14:paraId="5F0FA38E" w14:textId="5E17517E" w:rsidR="00D2509C" w:rsidRPr="00D2509C" w:rsidRDefault="00D2509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9C">
        <w:rPr>
          <w:rFonts w:ascii="Times New Roman" w:hAnsi="Times New Roman" w:cs="Times New Roman"/>
          <w:sz w:val="24"/>
          <w:szCs w:val="24"/>
        </w:rPr>
        <w:t>● Основы государственной молодежной политики Российской Федерации на период до 2025 года, утверждены распоряжением Правительства Российской Федерации от 29 ноября 2014 г. № 2403-Р)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2B9657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Реализация программы наставничества в системе образования Российской Федерации с учетом российского законодательства, социально-экономических и других условий наиболее эффективна с опорой на следующие принципы: </w:t>
      </w:r>
    </w:p>
    <w:p w14:paraId="1FA42A4C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научности предполагает применение научно обоснованных и проверенных технологий; </w:t>
      </w:r>
    </w:p>
    <w:p w14:paraId="67FBE8D5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системности предполагает разработку и реализацию программы наставничества с максимальным охватом всех необходимых компонентов; </w:t>
      </w:r>
    </w:p>
    <w:p w14:paraId="5B6AB82E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● принцип стратегической целостности определяет необходимость единой целостной стратегии реализации программы наставничества;</w:t>
      </w:r>
    </w:p>
    <w:p w14:paraId="3AAE13AB" w14:textId="54F7C396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● принцип легитимности, требующий соответствия деятельности по реализации программы наставничества законодательству Российской Федерации и нормам международного права; принцип обеспечения суверенных прав личности предполагает честность и открытость взаимоотношений, не допускает покушений на тайну личной жизни, какого</w:t>
      </w:r>
      <w:r w:rsidR="00C8017E">
        <w:rPr>
          <w:rFonts w:ascii="Times New Roman" w:hAnsi="Times New Roman" w:cs="Times New Roman"/>
          <w:sz w:val="24"/>
          <w:szCs w:val="24"/>
        </w:rPr>
        <w:t>-</w:t>
      </w:r>
      <w:r w:rsidRPr="00F01364">
        <w:rPr>
          <w:rFonts w:ascii="Times New Roman" w:hAnsi="Times New Roman" w:cs="Times New Roman"/>
          <w:sz w:val="24"/>
          <w:szCs w:val="24"/>
        </w:rPr>
        <w:t xml:space="preserve">либо воздействия или взаимодействия обманным путем; </w:t>
      </w:r>
    </w:p>
    <w:p w14:paraId="702C222D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ценностей; </w:t>
      </w:r>
    </w:p>
    <w:p w14:paraId="56AF0D7A" w14:textId="77777777" w:rsidR="00C8017E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продвижения благополучия и безопасности подростка (принцип «не навреди») 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 или программы не могут перекрыть интересы наставляемого); </w:t>
      </w:r>
    </w:p>
    <w:p w14:paraId="649BF278" w14:textId="40173DEA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личной ответственности 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опыта; </w:t>
      </w:r>
    </w:p>
    <w:p w14:paraId="39571C7C" w14:textId="77777777" w:rsidR="00D2509C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принцип индивидуализации и индивидуальной адекватности, направленный на сохранение индивидуальных приоритетов в создании для наставляемого собственной траектории </w:t>
      </w:r>
      <w:r w:rsidRPr="00F01364">
        <w:rPr>
          <w:rFonts w:ascii="Times New Roman" w:hAnsi="Times New Roman" w:cs="Times New Roman"/>
          <w:sz w:val="24"/>
          <w:szCs w:val="24"/>
        </w:rPr>
        <w:lastRenderedPageBreak/>
        <w:t>развития, предполагает реализацию программы наставничества с учетом возрастных, гендерных,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личности;</w:t>
      </w:r>
    </w:p>
    <w:p w14:paraId="58679E2E" w14:textId="59A4DDD0" w:rsidR="006F4F4A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● принцип равенства признает, что программа наставничества реализуется людьми, имеющими разные гендерные, культурные, национальные, религиозные и другие особенности.</w:t>
      </w:r>
    </w:p>
    <w:p w14:paraId="24DE5705" w14:textId="77777777" w:rsidR="000232C4" w:rsidRDefault="000232C4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E32EAF" w14:textId="77777777" w:rsidR="00C8017E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17E">
        <w:rPr>
          <w:rFonts w:ascii="Times New Roman" w:hAnsi="Times New Roman" w:cs="Times New Roman"/>
          <w:b/>
          <w:bCs/>
          <w:sz w:val="24"/>
          <w:szCs w:val="24"/>
        </w:rPr>
        <w:t>Ожидаемые</w:t>
      </w:r>
      <w:r w:rsidR="00C8017E">
        <w:rPr>
          <w:rFonts w:ascii="Times New Roman" w:hAnsi="Times New Roman" w:cs="Times New Roman"/>
          <w:b/>
          <w:bCs/>
          <w:sz w:val="24"/>
          <w:szCs w:val="24"/>
        </w:rPr>
        <w:t>(планируемые)</w:t>
      </w:r>
      <w:r w:rsidRPr="00C8017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реализации целевой модели наставничества</w:t>
      </w:r>
      <w:r w:rsidR="00C801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C80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6E7D9" w14:textId="72377219" w:rsidR="00C8017E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● измеримое улучшение показателей конкретной образовательной организации в образовательной, культурной и других сферах;</w:t>
      </w:r>
    </w:p>
    <w:p w14:paraId="528CB780" w14:textId="77777777" w:rsidR="005C046E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● улучшение психологического климата в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F01364">
        <w:rPr>
          <w:rFonts w:ascii="Times New Roman" w:hAnsi="Times New Roman" w:cs="Times New Roman"/>
          <w:sz w:val="24"/>
          <w:szCs w:val="24"/>
        </w:rPr>
        <w:t xml:space="preserve"> как среди обучающихся, так и внутри педагогического коллектива, связанное с выстраиванием долгосрочных и «экологичных» коммуникаций на основе партнерства;</w:t>
      </w:r>
    </w:p>
    <w:p w14:paraId="22183536" w14:textId="77777777" w:rsidR="005C046E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практическая реализация концепции построения индивидуальных образовательных траекторий и личностного подхода к обучению; </w:t>
      </w:r>
    </w:p>
    <w:p w14:paraId="2D3D8387" w14:textId="77777777" w:rsidR="005C046E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измеримое улучшение личных показателей эффективности педагогов и сотрудников региональных предприятий, связанное с развитием гибких навыков и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65F5D6" w14:textId="3F9E277D" w:rsidR="00C8017E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● рост числа обучающихся, успешно прошедших профориентационные и иные мероприятия</w:t>
      </w:r>
      <w:r w:rsidR="005C046E">
        <w:rPr>
          <w:rFonts w:ascii="Times New Roman" w:hAnsi="Times New Roman" w:cs="Times New Roman"/>
          <w:sz w:val="24"/>
          <w:szCs w:val="24"/>
        </w:rPr>
        <w:t>;</w:t>
      </w:r>
    </w:p>
    <w:p w14:paraId="315DC2A6" w14:textId="33AEA7BF" w:rsidR="00391765" w:rsidRDefault="00391765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подготовка кадрового резерва административного состава образовательной организации;</w:t>
      </w:r>
    </w:p>
    <w:p w14:paraId="6F4D7CA8" w14:textId="79B4EE91" w:rsidR="00C8017E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привлечение дополнительных ресурсов и сторонних инвестиций в развитие инновационных образовательных и социальных программ региона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эндаумента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 и сообщества благодарных выпускников.</w:t>
      </w:r>
    </w:p>
    <w:p w14:paraId="0409564C" w14:textId="2D313407" w:rsidR="00CA3E2F" w:rsidRDefault="006F4F4A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4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46E" w:rsidRPr="005C046E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 w:rsidR="005C046E">
        <w:rPr>
          <w:rFonts w:ascii="Times New Roman" w:hAnsi="Times New Roman" w:cs="Times New Roman"/>
          <w:sz w:val="24"/>
          <w:szCs w:val="24"/>
        </w:rPr>
        <w:t xml:space="preserve"> о</w:t>
      </w:r>
      <w:r w:rsidRPr="00F01364">
        <w:rPr>
          <w:rFonts w:ascii="Times New Roman" w:hAnsi="Times New Roman" w:cs="Times New Roman"/>
          <w:sz w:val="24"/>
          <w:szCs w:val="24"/>
        </w:rPr>
        <w:t xml:space="preserve">пределение конкретных задач, решаемых с помощью программы наставничества, </w:t>
      </w:r>
      <w:r w:rsidR="005C046E">
        <w:rPr>
          <w:rFonts w:ascii="Times New Roman" w:hAnsi="Times New Roman" w:cs="Times New Roman"/>
          <w:sz w:val="24"/>
          <w:szCs w:val="24"/>
        </w:rPr>
        <w:t xml:space="preserve">ведущих принципов реализации целевой модели, выбор форм наставничества </w:t>
      </w:r>
      <w:r w:rsidRPr="00F01364">
        <w:rPr>
          <w:rFonts w:ascii="Times New Roman" w:hAnsi="Times New Roman" w:cs="Times New Roman"/>
          <w:sz w:val="24"/>
          <w:szCs w:val="24"/>
        </w:rPr>
        <w:t xml:space="preserve">остается за администрацией образовательной организации, исходя из актуальных запросов обучающихся / педагогов, </w:t>
      </w:r>
      <w:r w:rsidR="005C046E">
        <w:rPr>
          <w:rFonts w:ascii="Times New Roman" w:hAnsi="Times New Roman" w:cs="Times New Roman"/>
          <w:sz w:val="24"/>
          <w:szCs w:val="24"/>
        </w:rPr>
        <w:t xml:space="preserve">условий и ресурсов </w:t>
      </w:r>
      <w:r w:rsidRPr="00F0136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C046E">
        <w:rPr>
          <w:rFonts w:ascii="Times New Roman" w:hAnsi="Times New Roman" w:cs="Times New Roman"/>
          <w:sz w:val="24"/>
          <w:szCs w:val="24"/>
        </w:rPr>
        <w:t>, муниципалитета</w:t>
      </w:r>
      <w:r w:rsidRPr="00F01364">
        <w:rPr>
          <w:rFonts w:ascii="Times New Roman" w:hAnsi="Times New Roman" w:cs="Times New Roman"/>
          <w:sz w:val="24"/>
          <w:szCs w:val="24"/>
        </w:rPr>
        <w:t xml:space="preserve"> и региона. </w:t>
      </w:r>
    </w:p>
    <w:p w14:paraId="29225D8F" w14:textId="28CC9651" w:rsidR="005C046E" w:rsidRPr="00F01364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46E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</w:t>
      </w:r>
      <w:r w:rsidRPr="00F01364">
        <w:rPr>
          <w:rFonts w:ascii="Times New Roman" w:hAnsi="Times New Roman" w:cs="Times New Roman"/>
          <w:sz w:val="24"/>
          <w:szCs w:val="24"/>
        </w:rPr>
        <w:t xml:space="preserve"> – это способ реализации целевой модели через организацию работы наставнической пары/группы, участники которой находятся в определенной ролевой ситуации, определяемой основной деятельностью и позицией участников. В числе самых распространенных форм наставничества, включающих множественные вариации в зависимости от условий реализации программы, выделяются пять: «ученик – ученик»</w:t>
      </w:r>
      <w:r w:rsidR="0070486B">
        <w:rPr>
          <w:rFonts w:ascii="Times New Roman" w:hAnsi="Times New Roman" w:cs="Times New Roman"/>
          <w:sz w:val="24"/>
          <w:szCs w:val="24"/>
        </w:rPr>
        <w:t>,</w:t>
      </w:r>
      <w:r w:rsidRPr="00F01364">
        <w:rPr>
          <w:rFonts w:ascii="Times New Roman" w:hAnsi="Times New Roman" w:cs="Times New Roman"/>
          <w:sz w:val="24"/>
          <w:szCs w:val="24"/>
        </w:rPr>
        <w:t xml:space="preserve"> «учитель – учитель»</w:t>
      </w:r>
      <w:r w:rsidR="0070486B">
        <w:rPr>
          <w:rFonts w:ascii="Times New Roman" w:hAnsi="Times New Roman" w:cs="Times New Roman"/>
          <w:sz w:val="24"/>
          <w:szCs w:val="24"/>
        </w:rPr>
        <w:t>,</w:t>
      </w:r>
      <w:r w:rsidRPr="00F01364">
        <w:rPr>
          <w:rFonts w:ascii="Times New Roman" w:hAnsi="Times New Roman" w:cs="Times New Roman"/>
          <w:sz w:val="24"/>
          <w:szCs w:val="24"/>
        </w:rPr>
        <w:t xml:space="preserve"> «студент – ученик»</w:t>
      </w:r>
      <w:r w:rsidR="0070486B">
        <w:rPr>
          <w:rFonts w:ascii="Times New Roman" w:hAnsi="Times New Roman" w:cs="Times New Roman"/>
          <w:sz w:val="24"/>
          <w:szCs w:val="24"/>
        </w:rPr>
        <w:t>,</w:t>
      </w:r>
      <w:r w:rsidRPr="00F01364">
        <w:rPr>
          <w:rFonts w:ascii="Times New Roman" w:hAnsi="Times New Roman" w:cs="Times New Roman"/>
          <w:sz w:val="24"/>
          <w:szCs w:val="24"/>
        </w:rPr>
        <w:t xml:space="preserve"> «работодатель – ученик»</w:t>
      </w:r>
      <w:r w:rsidR="0070486B">
        <w:rPr>
          <w:rFonts w:ascii="Times New Roman" w:hAnsi="Times New Roman" w:cs="Times New Roman"/>
          <w:sz w:val="24"/>
          <w:szCs w:val="24"/>
        </w:rPr>
        <w:t>,</w:t>
      </w:r>
      <w:r w:rsidRPr="00F01364">
        <w:rPr>
          <w:rFonts w:ascii="Times New Roman" w:hAnsi="Times New Roman" w:cs="Times New Roman"/>
          <w:sz w:val="24"/>
          <w:szCs w:val="24"/>
        </w:rPr>
        <w:t xml:space="preserve"> «работодатель – студент».</w:t>
      </w:r>
      <w:r w:rsidR="0070486B">
        <w:rPr>
          <w:rFonts w:ascii="Times New Roman" w:hAnsi="Times New Roman" w:cs="Times New Roman"/>
          <w:sz w:val="24"/>
          <w:szCs w:val="24"/>
        </w:rPr>
        <w:t xml:space="preserve"> Для образовательной организации наиболее актуальными являются формы </w:t>
      </w:r>
      <w:r w:rsidR="0070486B" w:rsidRPr="00F01364">
        <w:rPr>
          <w:rFonts w:ascii="Times New Roman" w:hAnsi="Times New Roman" w:cs="Times New Roman"/>
          <w:sz w:val="24"/>
          <w:szCs w:val="24"/>
        </w:rPr>
        <w:t>«ученик – ученик»</w:t>
      </w:r>
      <w:r w:rsidR="0070486B">
        <w:rPr>
          <w:rFonts w:ascii="Times New Roman" w:hAnsi="Times New Roman" w:cs="Times New Roman"/>
          <w:sz w:val="24"/>
          <w:szCs w:val="24"/>
        </w:rPr>
        <w:t>,</w:t>
      </w:r>
      <w:r w:rsidR="0070486B" w:rsidRPr="00F01364">
        <w:rPr>
          <w:rFonts w:ascii="Times New Roman" w:hAnsi="Times New Roman" w:cs="Times New Roman"/>
          <w:sz w:val="24"/>
          <w:szCs w:val="24"/>
        </w:rPr>
        <w:t xml:space="preserve"> «учитель – учитель»</w:t>
      </w:r>
      <w:r w:rsidR="0070486B">
        <w:rPr>
          <w:rFonts w:ascii="Times New Roman" w:hAnsi="Times New Roman" w:cs="Times New Roman"/>
          <w:sz w:val="24"/>
          <w:szCs w:val="24"/>
        </w:rPr>
        <w:t>.</w:t>
      </w:r>
    </w:p>
    <w:p w14:paraId="1E108B0D" w14:textId="7BB33CCC" w:rsidR="003262E9" w:rsidRDefault="005C046E" w:rsidP="000232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наставничества «ученик – ученик»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3262E9">
        <w:rPr>
          <w:rFonts w:ascii="Times New Roman" w:hAnsi="Times New Roman" w:cs="Times New Roman"/>
          <w:sz w:val="24"/>
          <w:szCs w:val="24"/>
        </w:rPr>
        <w:t>п</w:t>
      </w:r>
      <w:r w:rsidRPr="00F01364">
        <w:rPr>
          <w:rFonts w:ascii="Times New Roman" w:hAnsi="Times New Roman" w:cs="Times New Roman"/>
          <w:sz w:val="24"/>
          <w:szCs w:val="24"/>
        </w:rPr>
        <w:t xml:space="preserve">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 Целью такой формы наставничества является разносторонняя поддержка обучающегося с особыми образовательными / социальными потребностями либо временная помощь в адаптации к новым условиям обучения (включая адаптацию детей с ОВЗ). Среди основных задач взаимодействия наставника с наставляемым: помощь в реализации лидерского </w:t>
      </w:r>
      <w:r w:rsidRPr="00F01364">
        <w:rPr>
          <w:rFonts w:ascii="Times New Roman" w:hAnsi="Times New Roman" w:cs="Times New Roman"/>
          <w:sz w:val="24"/>
          <w:szCs w:val="24"/>
        </w:rPr>
        <w:lastRenderedPageBreak/>
        <w:t xml:space="preserve">потенциала, развитие гибких навыков и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, оказание помощи в адаптации к новым условиям среды, создание комфортных условий и экологичных коммуникаций внутри образовательной организации, формирование устойчивого школьного сообщества и сообщества благодарных выпускников. </w:t>
      </w:r>
      <w:r w:rsidR="003262E9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 Подростки-наставляемые получат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 Среди оцениваемых результатов: </w:t>
      </w:r>
    </w:p>
    <w:p w14:paraId="51AF5D56" w14:textId="77777777" w:rsidR="003262E9" w:rsidRDefault="005C046E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3262E9">
        <w:rPr>
          <w:rFonts w:ascii="Times New Roman" w:hAnsi="Times New Roman" w:cs="Times New Roman"/>
          <w:sz w:val="24"/>
          <w:szCs w:val="24"/>
        </w:rPr>
        <w:t>-</w:t>
      </w:r>
      <w:r w:rsidRPr="00F01364">
        <w:rPr>
          <w:rFonts w:ascii="Times New Roman" w:hAnsi="Times New Roman" w:cs="Times New Roman"/>
          <w:sz w:val="24"/>
          <w:szCs w:val="24"/>
        </w:rPr>
        <w:t xml:space="preserve">повышение успеваемости и улучшение психоэмоционального фона внутри класса и образовательной организации; </w:t>
      </w:r>
    </w:p>
    <w:p w14:paraId="314D0146" w14:textId="77777777" w:rsidR="003262E9" w:rsidRDefault="003262E9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численный рост посещаемости творческих кружков, объединений, спортивных секций;</w:t>
      </w:r>
    </w:p>
    <w:p w14:paraId="46AEB456" w14:textId="77777777" w:rsidR="003262E9" w:rsidRDefault="003262E9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количественный и качественный рост успешно реализованных образовательных и культурных проектов; </w:t>
      </w:r>
    </w:p>
    <w:p w14:paraId="063F44F1" w14:textId="77777777" w:rsidR="003262E9" w:rsidRDefault="003262E9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снижение числа подростков, состоящих на учете в полиции и психоневрологических диспансерах; </w:t>
      </w:r>
    </w:p>
    <w:p w14:paraId="266C0F5E" w14:textId="121521B6" w:rsidR="005C046E" w:rsidRPr="00F01364" w:rsidRDefault="003262E9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снижение числа жалоб от родителей и учителей, связанных с социальной незащищенностью и конфликтами внутри класса и школы.</w:t>
      </w:r>
    </w:p>
    <w:p w14:paraId="1DFDFBF4" w14:textId="689E6F08" w:rsidR="003262E9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Возможные варианты программы Вариации ролевых моделей внутри формы «ученик – ученик» («студент – студент») могут различаться в зависимости от потребностей наставляемого и ресурсов наставника. Учитывая опыт образовательных организаций, основными вариантами могут быть:  взаимодействие «успевающий – неуспевающий», классический вариант поддержки для достижения лучших образовательных результатов; 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 взаимодействие «равный – равному»,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  <w:r w:rsidR="003262E9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Взаимодействие наставника и наставляемого ведется в режиме внеурочной деятельности. Возможна интеграция в «классные часы», организация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адаптации). В школах: проектная деятельность, классные часы, внеурочная работа, подготовка к мероприятиям школьного сообщества,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3262E9">
        <w:rPr>
          <w:rFonts w:ascii="Times New Roman" w:hAnsi="Times New Roman" w:cs="Times New Roman"/>
          <w:sz w:val="24"/>
          <w:szCs w:val="24"/>
        </w:rPr>
        <w:t>,</w:t>
      </w:r>
      <w:r w:rsidRPr="00F01364">
        <w:rPr>
          <w:rFonts w:ascii="Times New Roman" w:hAnsi="Times New Roman" w:cs="Times New Roman"/>
          <w:sz w:val="24"/>
          <w:szCs w:val="24"/>
        </w:rPr>
        <w:t xml:space="preserve"> создание клуба по интересам с лидером-наставником</w:t>
      </w:r>
      <w:r w:rsidR="003262E9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326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A38D6" w14:textId="00BD2839" w:rsidR="00290A86" w:rsidRDefault="005C046E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0232C4">
        <w:rPr>
          <w:rFonts w:ascii="Times New Roman" w:hAnsi="Times New Roman" w:cs="Times New Roman"/>
          <w:sz w:val="24"/>
          <w:szCs w:val="24"/>
        </w:rPr>
        <w:tab/>
      </w:r>
      <w:r w:rsidRPr="00290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наставничества «учитель – учитель»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290A86">
        <w:rPr>
          <w:rFonts w:ascii="Times New Roman" w:hAnsi="Times New Roman" w:cs="Times New Roman"/>
          <w:sz w:val="24"/>
          <w:szCs w:val="24"/>
        </w:rPr>
        <w:t>п</w:t>
      </w:r>
      <w:r w:rsidRPr="00F01364">
        <w:rPr>
          <w:rFonts w:ascii="Times New Roman" w:hAnsi="Times New Roman" w:cs="Times New Roman"/>
          <w:sz w:val="24"/>
          <w:szCs w:val="24"/>
        </w:rPr>
        <w:t xml:space="preserve">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поддержку. </w:t>
      </w:r>
      <w:r w:rsidR="00290A86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 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учителя на творческое </w:t>
      </w:r>
      <w:r w:rsidRPr="00F0136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учителя; сформировать школьное сообщество (как часть учительского). </w:t>
      </w:r>
      <w:r w:rsidR="00290A86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 Среди оцениваемых результатов</w:t>
      </w:r>
      <w:r w:rsidR="00290A86">
        <w:rPr>
          <w:rFonts w:ascii="Times New Roman" w:hAnsi="Times New Roman" w:cs="Times New Roman"/>
          <w:sz w:val="24"/>
          <w:szCs w:val="24"/>
        </w:rPr>
        <w:t>:</w:t>
      </w:r>
      <w:r w:rsidRPr="00F01364">
        <w:rPr>
          <w:rFonts w:ascii="Times New Roman" w:hAnsi="Times New Roman" w:cs="Times New Roman"/>
          <w:sz w:val="24"/>
          <w:szCs w:val="24"/>
        </w:rPr>
        <w:t xml:space="preserve"> повышение уровня удовлетворенности собственной работой и улучшение психоэмоционального состояния; рост числа специалистов, желающих продолжать свою работу в качестве учителя на данном коллективе/образовательной организации; качественный рост успеваемости и улучшение поведения в подшефных классах; сокращение числа конфликтов с педагогическим и родительским сообществами; рост числа собственных профессиональных работ: статей, исследований, методических практик молодого специалиста.</w:t>
      </w:r>
      <w:r w:rsidR="00290A86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Возможные варианты программы Вариации ролевых моделей внутри формы «учитель – учитель»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 </w:t>
      </w:r>
    </w:p>
    <w:p w14:paraId="29B447E0" w14:textId="77777777" w:rsidR="00290A86" w:rsidRDefault="00290A86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взаимодействие «опытный учитель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14:paraId="3BF0039E" w14:textId="77777777" w:rsidR="00290A86" w:rsidRDefault="00290A86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взаимодействие «лидер педагогического сообщества – педагог, испытывающий проблемы», конкретная психоэмоциональная поддержка («не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14:paraId="4F798790" w14:textId="77777777" w:rsidR="00643A73" w:rsidRDefault="00290A86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взаимодействие «педагог-новатор – консервативный педагог», в рамках которого, возможно, более молодой учитель помогает опытному представителю «старой школы» овладеть современными программами и </w:t>
      </w:r>
      <w:proofErr w:type="gramStart"/>
      <w:r w:rsidR="005C046E" w:rsidRPr="00F01364">
        <w:rPr>
          <w:rFonts w:ascii="Times New Roman" w:hAnsi="Times New Roman" w:cs="Times New Roman"/>
          <w:sz w:val="24"/>
          <w:szCs w:val="24"/>
        </w:rPr>
        <w:t>цифровыми навыками</w:t>
      </w:r>
      <w:proofErr w:type="gramEnd"/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и технологиями; </w:t>
      </w:r>
    </w:p>
    <w:p w14:paraId="3923CE4C" w14:textId="77777777" w:rsidR="00643A73" w:rsidRDefault="00643A73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46E" w:rsidRPr="00F01364">
        <w:rPr>
          <w:rFonts w:ascii="Times New Roman" w:hAnsi="Times New Roman" w:cs="Times New Roman"/>
          <w:sz w:val="24"/>
          <w:szCs w:val="24"/>
        </w:rPr>
        <w:t xml:space="preserve">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</w:t>
      </w:r>
      <w:proofErr w:type="spellStart"/>
      <w:r w:rsidR="005C046E" w:rsidRPr="00F01364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5C046E" w:rsidRPr="00F01364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018E" w14:textId="4E6608A7" w:rsidR="005C046E" w:rsidRDefault="005C046E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Форма наставничества «учитель – учитель» может быть использована как часть реализации на местах (в школах, ПОО и организациях дополнительного образования) профессиональной подготовки или переподготовки, как элемент повышения квалификации. Отдельной возможностью реализации с последующим фактическим закреплением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14:paraId="4CCB2934" w14:textId="794D4D25" w:rsidR="00391765" w:rsidRPr="00391765" w:rsidRDefault="00391765" w:rsidP="00391765">
      <w:pPr>
        <w:pStyle w:val="a9"/>
        <w:shd w:val="clear" w:color="auto" w:fill="FFFFFF"/>
        <w:spacing w:before="0" w:beforeAutospacing="0" w:after="0" w:afterAutospacing="0"/>
      </w:pPr>
      <w:r>
        <w:t xml:space="preserve">Форма менторства «директор-зам. директора», «директор – педагог». </w:t>
      </w:r>
      <w:r w:rsidRPr="00391765">
        <w:t>Ментор ставит цели обучения и оговаривает их с сотрудником. Далее он работает по такой схеме:</w:t>
      </w:r>
    </w:p>
    <w:p w14:paraId="28F896EB" w14:textId="352B11A0" w:rsidR="00391765" w:rsidRPr="00391765" w:rsidRDefault="00391765" w:rsidP="00391765">
      <w:pPr>
        <w:pStyle w:val="a9"/>
        <w:shd w:val="clear" w:color="auto" w:fill="FFFFFF"/>
        <w:spacing w:before="0" w:beforeAutospacing="0" w:after="0" w:afterAutospacing="0"/>
      </w:pPr>
      <w:r>
        <w:rPr>
          <w:rStyle w:val="aa"/>
        </w:rPr>
        <w:t>-</w:t>
      </w:r>
      <w:r w:rsidRPr="00391765">
        <w:rPr>
          <w:rStyle w:val="aa"/>
        </w:rPr>
        <w:t> </w:t>
      </w:r>
      <w:r>
        <w:t xml:space="preserve"> ментор </w:t>
      </w:r>
      <w:r w:rsidRPr="00391765">
        <w:t>расписывает процесс обучения по этапам. Большие цели разбиваются на несколько маленьких. Сотрудник задает вопросы и разъясняет, как он понял задачи. </w:t>
      </w:r>
    </w:p>
    <w:p w14:paraId="63C285D8" w14:textId="7AA874E2" w:rsidR="00391765" w:rsidRPr="00391765" w:rsidRDefault="00132F13" w:rsidP="00391765">
      <w:pPr>
        <w:pStyle w:val="a9"/>
        <w:shd w:val="clear" w:color="auto" w:fill="FFFFFF"/>
        <w:spacing w:before="0" w:beforeAutospacing="0" w:after="0" w:afterAutospacing="0"/>
      </w:pPr>
      <w:r>
        <w:rPr>
          <w:rStyle w:val="aa"/>
        </w:rPr>
        <w:t>- м</w:t>
      </w:r>
      <w:r w:rsidR="00391765" w:rsidRPr="00391765">
        <w:t>ентор показывает сотруднику на практике, как стоит выполнять задачу, комментирует свои действия, и повторяет их до тех пор, пока у сотрудника не останется каких-либо вопросов. </w:t>
      </w:r>
    </w:p>
    <w:p w14:paraId="38958C75" w14:textId="495323D2" w:rsidR="00391765" w:rsidRPr="00391765" w:rsidRDefault="00132F13" w:rsidP="00391765">
      <w:pPr>
        <w:pStyle w:val="a9"/>
        <w:shd w:val="clear" w:color="auto" w:fill="FFFFFF"/>
        <w:spacing w:before="0" w:beforeAutospacing="0" w:after="0" w:afterAutospacing="0"/>
      </w:pPr>
      <w:r>
        <w:rPr>
          <w:rStyle w:val="aa"/>
        </w:rPr>
        <w:lastRenderedPageBreak/>
        <w:t>- с</w:t>
      </w:r>
      <w:r w:rsidR="00391765" w:rsidRPr="00391765">
        <w:t xml:space="preserve">отрудник самостоятельно выполняет задачу. Ментор контролирует этот процесс и в случае ошибки корректирует действия подопечного. После выполнения задачи, ментор </w:t>
      </w:r>
      <w:proofErr w:type="gramStart"/>
      <w:r w:rsidR="00391765" w:rsidRPr="00391765">
        <w:t xml:space="preserve">дает </w:t>
      </w:r>
      <w:r>
        <w:t xml:space="preserve"> отзыв</w:t>
      </w:r>
      <w:proofErr w:type="gramEnd"/>
      <w:r w:rsidR="00391765" w:rsidRPr="00391765">
        <w:t xml:space="preserve"> и объясняет по каким критериям сотрудник будет оценен.</w:t>
      </w:r>
    </w:p>
    <w:p w14:paraId="3B66C656" w14:textId="5C3A27F0" w:rsidR="00391765" w:rsidRPr="00F01364" w:rsidRDefault="00391765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B0430" w14:textId="1592144C" w:rsidR="00302D01" w:rsidRDefault="00643A73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A73">
        <w:rPr>
          <w:rFonts w:ascii="Times New Roman" w:hAnsi="Times New Roman" w:cs="Times New Roman"/>
          <w:b/>
          <w:bCs/>
          <w:sz w:val="24"/>
          <w:szCs w:val="24"/>
        </w:rPr>
        <w:t>Структура целевой модели наставничества</w:t>
      </w:r>
      <w:r w:rsidRPr="00643A73">
        <w:rPr>
          <w:rFonts w:ascii="Times New Roman" w:hAnsi="Times New Roman" w:cs="Times New Roman"/>
          <w:sz w:val="24"/>
          <w:szCs w:val="24"/>
        </w:rPr>
        <w:t xml:space="preserve"> включает в себя систему условий, ресурсов и процессов, необходимых для реализации программ наставничества в образовательных организациях. С точки зрения системы наставничества целевая модель представляет собой совокупность структурных компонентов и механизмов, обеспечивающих реализацию наставничества и достижение поставленных результатов</w:t>
      </w:r>
      <w:r w:rsidR="00132F13">
        <w:rPr>
          <w:rFonts w:ascii="Times New Roman" w:hAnsi="Times New Roman" w:cs="Times New Roman"/>
          <w:sz w:val="24"/>
          <w:szCs w:val="24"/>
        </w:rPr>
        <w:t xml:space="preserve"> </w:t>
      </w:r>
      <w:r w:rsidR="00302D01">
        <w:rPr>
          <w:rFonts w:ascii="Times New Roman" w:hAnsi="Times New Roman" w:cs="Times New Roman"/>
          <w:sz w:val="24"/>
          <w:szCs w:val="24"/>
        </w:rPr>
        <w:t>(таблица 1)</w:t>
      </w:r>
      <w:r w:rsidRPr="00643A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2615E" w14:textId="68DC9D65" w:rsidR="00B15793" w:rsidRPr="00B15793" w:rsidRDefault="00643A73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A73">
        <w:rPr>
          <w:rFonts w:ascii="Times New Roman" w:hAnsi="Times New Roman" w:cs="Times New Roman"/>
          <w:sz w:val="24"/>
          <w:szCs w:val="24"/>
        </w:rPr>
        <w:t>С точки зрения наставничества как процесса целевая модель описывает этапы реализации программы и роли участников, организующих эти этапы</w:t>
      </w:r>
      <w:r w:rsidR="00C215B2">
        <w:rPr>
          <w:rFonts w:ascii="Times New Roman" w:hAnsi="Times New Roman" w:cs="Times New Roman"/>
          <w:sz w:val="24"/>
          <w:szCs w:val="24"/>
        </w:rPr>
        <w:t xml:space="preserve"> </w:t>
      </w:r>
      <w:r w:rsidR="00C6580C">
        <w:rPr>
          <w:rFonts w:ascii="Times New Roman" w:hAnsi="Times New Roman" w:cs="Times New Roman"/>
          <w:sz w:val="24"/>
          <w:szCs w:val="24"/>
        </w:rPr>
        <w:t>(таблица 1)</w:t>
      </w:r>
      <w:r w:rsidRPr="00643A73">
        <w:rPr>
          <w:rFonts w:ascii="Times New Roman" w:hAnsi="Times New Roman" w:cs="Times New Roman"/>
          <w:sz w:val="24"/>
          <w:szCs w:val="24"/>
        </w:rPr>
        <w:t>.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B15793" w:rsidRPr="00B15793">
        <w:rPr>
          <w:rFonts w:ascii="Times New Roman" w:hAnsi="Times New Roman" w:cs="Times New Roman"/>
          <w:sz w:val="24"/>
          <w:szCs w:val="24"/>
        </w:rPr>
        <w:t xml:space="preserve">Реализация программы наставничества в образовательных организациях включает семь основных этапов: </w:t>
      </w:r>
    </w:p>
    <w:p w14:paraId="19EE396E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1. Подготовка условий для запуска программы наставничества</w:t>
      </w:r>
    </w:p>
    <w:p w14:paraId="631DE21D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2. Формирование базы наставляемых</w:t>
      </w:r>
    </w:p>
    <w:p w14:paraId="0C78525F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3. Формирование базы наставников</w:t>
      </w:r>
    </w:p>
    <w:p w14:paraId="7EFCC632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4. Отбор и обучение наставников</w:t>
      </w:r>
    </w:p>
    <w:p w14:paraId="424C7B81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5. Формирование наставнических пар / групп</w:t>
      </w:r>
    </w:p>
    <w:p w14:paraId="0B2AC9C6" w14:textId="77777777" w:rsidR="00B15793" w:rsidRPr="00B1579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6. Организация работы наставнических пар / групп</w:t>
      </w:r>
    </w:p>
    <w:p w14:paraId="509B5420" w14:textId="10E0FF80" w:rsidR="00643A73" w:rsidRDefault="00B1579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93">
        <w:rPr>
          <w:rFonts w:ascii="Times New Roman" w:hAnsi="Times New Roman" w:cs="Times New Roman"/>
          <w:sz w:val="24"/>
          <w:szCs w:val="24"/>
        </w:rPr>
        <w:t>7. Завершение наставничества</w:t>
      </w:r>
    </w:p>
    <w:p w14:paraId="22B69B3B" w14:textId="526DF615" w:rsidR="000F607D" w:rsidRDefault="000F607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82133" w14:textId="77777777" w:rsidR="00302D01" w:rsidRDefault="00302D01" w:rsidP="00302D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5B2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D1E6FAD" w14:textId="77777777" w:rsidR="00302D01" w:rsidRPr="000232C4" w:rsidRDefault="00302D01" w:rsidP="00302D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2C4">
        <w:rPr>
          <w:rFonts w:ascii="Times New Roman" w:hAnsi="Times New Roman" w:cs="Times New Roman"/>
          <w:b/>
          <w:bCs/>
          <w:sz w:val="24"/>
          <w:szCs w:val="24"/>
        </w:rPr>
        <w:t>Целевая модель системы наставничества в образовательных организациях</w:t>
      </w:r>
    </w:p>
    <w:p w14:paraId="73AF2AFE" w14:textId="77777777" w:rsidR="00302D01" w:rsidRPr="000232C4" w:rsidRDefault="00302D01" w:rsidP="00302D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4"/>
        <w:gridCol w:w="2115"/>
        <w:gridCol w:w="2127"/>
        <w:gridCol w:w="2147"/>
      </w:tblGrid>
      <w:tr w:rsidR="00302D01" w:rsidRPr="00F01364" w14:paraId="4A997ABF" w14:textId="77777777" w:rsidTr="00544BC4">
        <w:tc>
          <w:tcPr>
            <w:tcW w:w="9345" w:type="dxa"/>
            <w:gridSpan w:val="4"/>
          </w:tcPr>
          <w:p w14:paraId="221148BD" w14:textId="77777777" w:rsidR="00302D01" w:rsidRPr="00561659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Нормативно-правовое обоснование </w:t>
            </w:r>
          </w:p>
          <w:p w14:paraId="0C2034E2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Запуск программ наставничества обоснован реализацией национального проекта «Образование», в рамках которого к 2024 г. не менее 70 % школьников и педагогических работников общеобразовательных организаций должны быть вовлечены в различные формы сопровождения и наставничества.</w:t>
            </w:r>
          </w:p>
        </w:tc>
      </w:tr>
      <w:tr w:rsidR="00302D01" w:rsidRPr="00F01364" w14:paraId="6B95C5A1" w14:textId="77777777" w:rsidTr="00544BC4">
        <w:tc>
          <w:tcPr>
            <w:tcW w:w="9345" w:type="dxa"/>
            <w:gridSpan w:val="4"/>
          </w:tcPr>
          <w:p w14:paraId="7D06D783" w14:textId="77777777" w:rsidR="00302D01" w:rsidRPr="00561659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Концептуальное обоснование </w:t>
            </w:r>
          </w:p>
          <w:p w14:paraId="0A86AC89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Наставничество – универсальная технология передачи опыта и знаний, формирования навыков и компетенций. Скорость и продуктивность усвоения новых знаний и умений, которую обеспечивает наставничество, делают его неотъемлемой частью современной системы образования. Наставничество становится перспективной технологией для достижения целей, которые национальный проект «Образование» ставит перед образовательными организациями: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</w:t>
            </w:r>
          </w:p>
        </w:tc>
      </w:tr>
      <w:tr w:rsidR="00302D01" w:rsidRPr="00F01364" w14:paraId="7DC5C4EF" w14:textId="77777777" w:rsidTr="00544BC4">
        <w:tc>
          <w:tcPr>
            <w:tcW w:w="9345" w:type="dxa"/>
            <w:gridSpan w:val="4"/>
          </w:tcPr>
          <w:p w14:paraId="6BCBA4BA" w14:textId="77777777" w:rsidR="00302D01" w:rsidRPr="000232C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Механизмы реализации программы наставничества</w:t>
            </w:r>
          </w:p>
          <w:p w14:paraId="7E7B5B7E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нормативно-правовое оформление программы в организации;</w:t>
            </w:r>
          </w:p>
          <w:p w14:paraId="5D71EE94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планирование реализации программы и управление; </w:t>
            </w:r>
          </w:p>
          <w:p w14:paraId="76DA7CB4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системы наставничества с учетом выбранных форм; </w:t>
            </w:r>
          </w:p>
          <w:p w14:paraId="36EEF689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- обеспечение ресурсами (материально-техническая база, кадровое обеспечение);</w:t>
            </w:r>
          </w:p>
          <w:p w14:paraId="0874A40A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психолого-педагогическое сопровождение субъектов наставничества.</w:t>
            </w:r>
          </w:p>
        </w:tc>
      </w:tr>
      <w:tr w:rsidR="00302D01" w:rsidRPr="00F01364" w14:paraId="36078F1B" w14:textId="77777777" w:rsidTr="00544BC4">
        <w:tc>
          <w:tcPr>
            <w:tcW w:w="9345" w:type="dxa"/>
            <w:gridSpan w:val="4"/>
          </w:tcPr>
          <w:p w14:paraId="2720F299" w14:textId="77777777" w:rsidR="00302D01" w:rsidRPr="00561659" w:rsidRDefault="00302D01" w:rsidP="00544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 системы наставничества</w:t>
            </w:r>
          </w:p>
        </w:tc>
      </w:tr>
      <w:tr w:rsidR="00302D01" w:rsidRPr="00F01364" w14:paraId="053AD2D8" w14:textId="77777777" w:rsidTr="00544BC4">
        <w:tc>
          <w:tcPr>
            <w:tcW w:w="2984" w:type="dxa"/>
          </w:tcPr>
          <w:p w14:paraId="5B09C923" w14:textId="77777777" w:rsidR="00302D01" w:rsidRPr="00561659" w:rsidRDefault="00302D01" w:rsidP="00544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Ценностно-смысловой</w:t>
            </w:r>
          </w:p>
        </w:tc>
        <w:tc>
          <w:tcPr>
            <w:tcW w:w="2088" w:type="dxa"/>
          </w:tcPr>
          <w:p w14:paraId="217624C0" w14:textId="77777777" w:rsidR="00302D01" w:rsidRPr="00561659" w:rsidRDefault="00302D01" w:rsidP="00544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</w:t>
            </w:r>
          </w:p>
        </w:tc>
        <w:tc>
          <w:tcPr>
            <w:tcW w:w="2126" w:type="dxa"/>
          </w:tcPr>
          <w:p w14:paraId="4C6C95D8" w14:textId="77777777" w:rsidR="00302D01" w:rsidRPr="00561659" w:rsidRDefault="00302D01" w:rsidP="00544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Технологический</w:t>
            </w:r>
          </w:p>
        </w:tc>
        <w:tc>
          <w:tcPr>
            <w:tcW w:w="2147" w:type="dxa"/>
          </w:tcPr>
          <w:p w14:paraId="7CBD4CDE" w14:textId="77777777" w:rsidR="00302D01" w:rsidRPr="00561659" w:rsidRDefault="00302D01" w:rsidP="00544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Оценочно-диагностический</w:t>
            </w:r>
          </w:p>
        </w:tc>
      </w:tr>
      <w:tr w:rsidR="00302D01" w:rsidRPr="00F01364" w14:paraId="719BBC89" w14:textId="77777777" w:rsidTr="00544BC4">
        <w:tc>
          <w:tcPr>
            <w:tcW w:w="2984" w:type="dxa"/>
          </w:tcPr>
          <w:p w14:paraId="3CB7550D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– </w:t>
            </w:r>
            <w:proofErr w:type="spellStart"/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взаимообогащающее</w:t>
            </w:r>
            <w:proofErr w:type="spellEnd"/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общение, основанное на доверии и партнерстве, позволяющее передавать опыт и раскрывать потенциал каждого человека. </w:t>
            </w:r>
          </w:p>
          <w:p w14:paraId="6046B07B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Объект наставничества – процесс передачи опыта. Субъекты: наставники и наставляемые.</w:t>
            </w:r>
          </w:p>
        </w:tc>
        <w:tc>
          <w:tcPr>
            <w:tcW w:w="2088" w:type="dxa"/>
          </w:tcPr>
          <w:p w14:paraId="12ED59F2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коллективом организации.</w:t>
            </w:r>
          </w:p>
        </w:tc>
        <w:tc>
          <w:tcPr>
            <w:tcW w:w="2126" w:type="dxa"/>
          </w:tcPr>
          <w:p w14:paraId="36A044AC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- интерактивные технологии;</w:t>
            </w:r>
          </w:p>
          <w:p w14:paraId="3D775752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тренинговые технологии;</w:t>
            </w:r>
          </w:p>
          <w:p w14:paraId="265DC0A7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проектные технологии;</w:t>
            </w:r>
          </w:p>
          <w:p w14:paraId="75B494AA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консультации, беседы, тренинги, семинары-практикумы;</w:t>
            </w:r>
          </w:p>
          <w:p w14:paraId="2BB84155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-информационные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14:paraId="56AF3238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параметров программы:</w:t>
            </w:r>
          </w:p>
          <w:p w14:paraId="1A266E1B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организационного (эффективность системной планируемой деятельности);</w:t>
            </w:r>
          </w:p>
          <w:p w14:paraId="4F5ABA87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научно-методического (наличие методической базы и обеспеченность кадрами);</w:t>
            </w:r>
          </w:p>
          <w:p w14:paraId="66B2BA23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личностных (мотивация, включенность в наставнические отношения и др.)</w:t>
            </w:r>
          </w:p>
        </w:tc>
      </w:tr>
      <w:tr w:rsidR="00302D01" w:rsidRPr="00F01364" w14:paraId="2E982409" w14:textId="77777777" w:rsidTr="00544BC4">
        <w:tc>
          <w:tcPr>
            <w:tcW w:w="9345" w:type="dxa"/>
            <w:gridSpan w:val="4"/>
          </w:tcPr>
          <w:p w14:paraId="7E9CBC37" w14:textId="5FED9C25" w:rsidR="00302D01" w:rsidRPr="00B3641C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 наставничества</w:t>
            </w:r>
          </w:p>
          <w:p w14:paraId="5DED9246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системы образования через: </w:t>
            </w:r>
          </w:p>
          <w:p w14:paraId="7E1170DA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- измеримое улучшение показателей конкретной образовательной организации: образовательных, спортивных, культурных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34AD6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улучшение психологического климата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AE676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сообщества готового оказывать ей поддержку; </w:t>
            </w:r>
          </w:p>
          <w:p w14:paraId="7667F3F0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личности наставляемого, раскрытие его потенциала; </w:t>
            </w:r>
          </w:p>
          <w:p w14:paraId="0D062B70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- рост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способных самостоятельно строить индивидуальные образовательные/карьерные траектории; </w:t>
            </w:r>
          </w:p>
          <w:p w14:paraId="40BD14DF" w14:textId="77777777" w:rsidR="00302D01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экологичной и плодотворной среды развития педагогов; </w:t>
            </w:r>
          </w:p>
          <w:p w14:paraId="30D676CB" w14:textId="77777777" w:rsidR="00302D01" w:rsidRPr="00F01364" w:rsidRDefault="00302D01" w:rsidP="00544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дополнительных ресурсов и инвестиций в развитие инновационных образовательных и социальных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F0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AB4264" w14:textId="77777777" w:rsidR="00302D01" w:rsidRPr="00F01364" w:rsidRDefault="00302D01" w:rsidP="00302D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80469" w14:textId="77777777" w:rsidR="00C215B2" w:rsidRDefault="00C215B2" w:rsidP="00C215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6C584C" w14:textId="787A0E89" w:rsidR="00B15793" w:rsidRDefault="00B15793" w:rsidP="00C215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02D01">
        <w:rPr>
          <w:rFonts w:ascii="Times New Roman" w:hAnsi="Times New Roman" w:cs="Times New Roman"/>
          <w:sz w:val="24"/>
          <w:szCs w:val="24"/>
        </w:rPr>
        <w:t>2</w:t>
      </w:r>
    </w:p>
    <w:p w14:paraId="002DB98F" w14:textId="5489DD6F" w:rsidR="00B15793" w:rsidRPr="00B3641C" w:rsidRDefault="00B1579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1C">
        <w:rPr>
          <w:rFonts w:ascii="Times New Roman" w:hAnsi="Times New Roman" w:cs="Times New Roman"/>
          <w:b/>
          <w:bCs/>
          <w:sz w:val="24"/>
          <w:szCs w:val="24"/>
        </w:rPr>
        <w:t>Целевая модель этапов реализации программы наставничества в образовательной организации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2B646D" w:rsidRPr="00C6580C" w14:paraId="46916C28" w14:textId="77777777" w:rsidTr="002B646D">
        <w:tc>
          <w:tcPr>
            <w:tcW w:w="3115" w:type="dxa"/>
          </w:tcPr>
          <w:p w14:paraId="3779043C" w14:textId="426020F6" w:rsidR="002B646D" w:rsidRPr="00B3641C" w:rsidRDefault="002B646D" w:rsidP="00C21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6236" w:type="dxa"/>
          </w:tcPr>
          <w:p w14:paraId="38A4378E" w14:textId="513F4B3F" w:rsidR="002B646D" w:rsidRPr="00B3641C" w:rsidRDefault="002B646D" w:rsidP="00C21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ВНУТРИ ОРГАНИЗАЦИИ</w:t>
            </w:r>
          </w:p>
        </w:tc>
      </w:tr>
      <w:tr w:rsidR="002B646D" w:rsidRPr="00C6580C" w14:paraId="0748B1C6" w14:textId="77777777" w:rsidTr="002B646D">
        <w:tc>
          <w:tcPr>
            <w:tcW w:w="3115" w:type="dxa"/>
          </w:tcPr>
          <w:p w14:paraId="53EF1771" w14:textId="3B2C5004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6236" w:type="dxa"/>
          </w:tcPr>
          <w:p w14:paraId="236FF38C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обеспечить нормативно-правовое оформление наставнической программы;</w:t>
            </w:r>
          </w:p>
          <w:p w14:paraId="413F3ED2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● информировать коллектив и обучающихся о подготовке программы, собрать предварительные запросы обучающихся и педагогов; </w:t>
            </w:r>
          </w:p>
          <w:p w14:paraId="3D12ACA9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сформировать команду и выбрать куратора, отвечающих за реализацию программы; </w:t>
            </w:r>
          </w:p>
          <w:p w14:paraId="308F93C4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определить задачи, формы наставничества, ожидаемые результаты; </w:t>
            </w:r>
          </w:p>
          <w:p w14:paraId="0B0598B5" w14:textId="63DA486C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создать дорожную карту реализации наставничества, определить необходимые ресурсы, внутренние и внешние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32CE2" w14:textId="0080984E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46D" w:rsidRPr="00C6580C" w14:paraId="73252C3F" w14:textId="77777777" w:rsidTr="002B646D">
        <w:tc>
          <w:tcPr>
            <w:tcW w:w="3115" w:type="dxa"/>
          </w:tcPr>
          <w:p w14:paraId="0AD8A777" w14:textId="0E97565D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наставляемых</w:t>
            </w:r>
          </w:p>
        </w:tc>
        <w:tc>
          <w:tcPr>
            <w:tcW w:w="6236" w:type="dxa"/>
          </w:tcPr>
          <w:p w14:paraId="4B82CCFC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информировать родителей, педагогов, обучающихся о возможностях и целях программы; </w:t>
            </w:r>
          </w:p>
          <w:p w14:paraId="4FE9399C" w14:textId="4DFE7DF2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организовать сбор данных о наставляемых по доступным каналам (родители, классные руководители, педагоги-психологи, профориентационные тесты), в том числе </w:t>
            </w:r>
            <w:proofErr w:type="gramStart"/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proofErr w:type="gramEnd"/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к программе; </w:t>
            </w:r>
          </w:p>
          <w:p w14:paraId="349D2BFD" w14:textId="48195124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включить собранные данные в систему мониторинга влияния программы на 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646D" w:rsidRPr="00C6580C" w14:paraId="0B291EDA" w14:textId="77777777" w:rsidTr="002B646D">
        <w:tc>
          <w:tcPr>
            <w:tcW w:w="3115" w:type="dxa"/>
          </w:tcPr>
          <w:p w14:paraId="741F613F" w14:textId="6FFD545C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236" w:type="dxa"/>
          </w:tcPr>
          <w:p w14:paraId="695208DE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информировать коллектив, обучающихся и их родителей о запуске; </w:t>
            </w:r>
          </w:p>
          <w:p w14:paraId="72E2B188" w14:textId="30EC1433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собрать данные о потенциальных наставниках из числа педагогов и обучающихся; ● мотивировать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646D" w:rsidRPr="00C6580C" w14:paraId="4769AA13" w14:textId="77777777" w:rsidTr="002B646D">
        <w:tc>
          <w:tcPr>
            <w:tcW w:w="3115" w:type="dxa"/>
          </w:tcPr>
          <w:p w14:paraId="43914D37" w14:textId="3A63790E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6236" w:type="dxa"/>
          </w:tcPr>
          <w:p w14:paraId="5395508B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разработать критерии отбора наставников под эти запросы;</w:t>
            </w:r>
          </w:p>
          <w:p w14:paraId="384BFD6A" w14:textId="02DCE32A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организовать отбор и обучение </w:t>
            </w:r>
            <w:proofErr w:type="gramStart"/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например курс повышения квалификации  «Наставничество в образовательной организации» на базе Центра непрерывного повышения профессионального мастерства педагогических работников ГУ ДПО «ИРО Забайкальского края»).</w:t>
            </w:r>
          </w:p>
        </w:tc>
      </w:tr>
      <w:tr w:rsidR="002B646D" w:rsidRPr="00C6580C" w14:paraId="0806E4C1" w14:textId="77777777" w:rsidTr="002B646D">
        <w:tc>
          <w:tcPr>
            <w:tcW w:w="3115" w:type="dxa"/>
          </w:tcPr>
          <w:p w14:paraId="3BAE7B30" w14:textId="19C17414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6236" w:type="dxa"/>
          </w:tcPr>
          <w:p w14:paraId="47CD4C95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● разработать инструменты и организовать встречи для формирования пар / групп; </w:t>
            </w:r>
          </w:p>
          <w:p w14:paraId="2FB8A393" w14:textId="03461962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обеспечить психологическое сопровождение наставляемым, не сформировавшим пару / группу, продолжить поиск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646D" w:rsidRPr="00C6580C" w14:paraId="198A7A62" w14:textId="77777777" w:rsidTr="002B646D">
        <w:tc>
          <w:tcPr>
            <w:tcW w:w="3115" w:type="dxa"/>
          </w:tcPr>
          <w:p w14:paraId="0B82698D" w14:textId="0971DD38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/ групп</w:t>
            </w:r>
          </w:p>
        </w:tc>
        <w:tc>
          <w:tcPr>
            <w:tcW w:w="6236" w:type="dxa"/>
          </w:tcPr>
          <w:p w14:paraId="56B3D187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выбрать форматы взаимодействия для каждой пары / группы;</w:t>
            </w:r>
          </w:p>
          <w:p w14:paraId="24C09497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проанализировать сильные и слабые стороны участников для постановки цели и задач на конкретные периоды времени; </w:t>
            </w:r>
          </w:p>
          <w:p w14:paraId="2F0C6AEF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при необходимости предоставить наставникам методические рекомендации / материалы по взаимодействию с наставляемым(и);</w:t>
            </w:r>
          </w:p>
          <w:p w14:paraId="63008ABC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● организовать сбор обратной связи от наставников, наставляемых и кураторов для мониторинга эффективности реализации программы;</w:t>
            </w:r>
          </w:p>
          <w:p w14:paraId="37128B8A" w14:textId="77777777" w:rsidR="002B646D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собрать данные от наставляемых для мониторинга влияния программы на их показатели; </w:t>
            </w:r>
          </w:p>
          <w:p w14:paraId="25180ADC" w14:textId="3348687E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разработать систему поощрений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46D" w:rsidRPr="00C6580C" w14:paraId="3D9ABE19" w14:textId="77777777" w:rsidTr="002B646D">
        <w:tc>
          <w:tcPr>
            <w:tcW w:w="3115" w:type="dxa"/>
          </w:tcPr>
          <w:p w14:paraId="7085B287" w14:textId="4E2D2ABA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наставничества</w:t>
            </w:r>
          </w:p>
        </w:tc>
        <w:tc>
          <w:tcPr>
            <w:tcW w:w="6236" w:type="dxa"/>
          </w:tcPr>
          <w:p w14:paraId="54CADCFB" w14:textId="77777777" w:rsidR="002B646D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организовать сбор обратной связи наставляемых, провести рефлексию, подвести итоги мониторинга влияния программы на наставляемых;</w:t>
            </w:r>
          </w:p>
          <w:p w14:paraId="3C419103" w14:textId="319C508C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организовать сбор обратной связи от наставников, наставляемых и кураторов для мониторинга эффективности реализации программы;</w:t>
            </w:r>
          </w:p>
          <w:p w14:paraId="4F2E0D20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реализовать систему поощрений наставников; </w:t>
            </w:r>
          </w:p>
          <w:p w14:paraId="6ACFC388" w14:textId="77777777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● организовать праздничное событие для представления результатов наставничества, чествования лучших наставников и популяризации лучших кейсов;</w:t>
            </w:r>
          </w:p>
          <w:p w14:paraId="541ED655" w14:textId="3254821D" w:rsidR="002B646D" w:rsidRPr="00C6580C" w:rsidRDefault="002B646D" w:rsidP="00C2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 xml:space="preserve"> ● сформировать долгосрочную базу наставников, в том числе включая завершивших программу наставляемых, желающих попробовать себя в новой роли.</w:t>
            </w:r>
          </w:p>
        </w:tc>
      </w:tr>
    </w:tbl>
    <w:p w14:paraId="34FBB889" w14:textId="77777777" w:rsidR="00561659" w:rsidRDefault="00561659" w:rsidP="00C215B2">
      <w:pPr>
        <w:spacing w:after="0" w:line="276" w:lineRule="auto"/>
        <w:jc w:val="both"/>
      </w:pPr>
    </w:p>
    <w:p w14:paraId="21E3F5D5" w14:textId="77777777" w:rsidR="00561659" w:rsidRDefault="00561659" w:rsidP="00C215B2">
      <w:pPr>
        <w:spacing w:after="0" w:line="276" w:lineRule="auto"/>
        <w:jc w:val="both"/>
      </w:pPr>
    </w:p>
    <w:p w14:paraId="62CCC7FD" w14:textId="587716B5" w:rsidR="003F4710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710">
        <w:rPr>
          <w:rFonts w:ascii="Times New Roman" w:hAnsi="Times New Roman" w:cs="Times New Roman"/>
          <w:sz w:val="24"/>
          <w:szCs w:val="24"/>
        </w:rPr>
        <w:t xml:space="preserve"> </w:t>
      </w:r>
      <w:r w:rsidR="003F4710">
        <w:rPr>
          <w:rFonts w:ascii="Times New Roman" w:hAnsi="Times New Roman" w:cs="Times New Roman"/>
          <w:sz w:val="24"/>
          <w:szCs w:val="24"/>
        </w:rPr>
        <w:tab/>
      </w:r>
      <w:r w:rsidR="00643A73" w:rsidRPr="00F01364">
        <w:rPr>
          <w:rFonts w:ascii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общественном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  <w:r w:rsidR="003F4710">
        <w:rPr>
          <w:rFonts w:ascii="Times New Roman" w:hAnsi="Times New Roman" w:cs="Times New Roman"/>
          <w:sz w:val="24"/>
          <w:szCs w:val="24"/>
        </w:rPr>
        <w:t xml:space="preserve"> </w:t>
      </w:r>
      <w:r w:rsidR="00643A73"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3F4710">
        <w:rPr>
          <w:rFonts w:ascii="Times New Roman" w:hAnsi="Times New Roman" w:cs="Times New Roman"/>
          <w:sz w:val="24"/>
          <w:szCs w:val="24"/>
        </w:rPr>
        <w:t xml:space="preserve"> </w:t>
      </w:r>
      <w:r w:rsidR="00643A73" w:rsidRPr="00F01364">
        <w:rPr>
          <w:rFonts w:ascii="Times New Roman" w:hAnsi="Times New Roman" w:cs="Times New Roman"/>
          <w:sz w:val="24"/>
          <w:szCs w:val="24"/>
        </w:rPr>
        <w:t xml:space="preserve"> Рассказывать о преимуществах роли наставника: возможностях личностного и социального роста, получения новых знаний и навыков. </w:t>
      </w:r>
      <w:r w:rsidR="003F47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E5DA5" w14:textId="13BCF3EB" w:rsidR="003F4710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44748D">
        <w:rPr>
          <w:rFonts w:ascii="Times New Roman" w:hAnsi="Times New Roman" w:cs="Times New Roman"/>
          <w:sz w:val="24"/>
          <w:szCs w:val="24"/>
        </w:rPr>
        <w:tab/>
      </w:r>
      <w:r w:rsidRPr="00F01364">
        <w:rPr>
          <w:rFonts w:ascii="Times New Roman" w:hAnsi="Times New Roman" w:cs="Times New Roman"/>
          <w:sz w:val="24"/>
          <w:szCs w:val="24"/>
        </w:rPr>
        <w:t xml:space="preserve">В целях популяризации роли наставника можно рекомендовать следующие меры: </w:t>
      </w:r>
    </w:p>
    <w:p w14:paraId="5DF6BE16" w14:textId="77777777" w:rsidR="003F4710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организация и проведение фестивалей, форумов, конференций наставников; </w:t>
      </w:r>
    </w:p>
    <w:p w14:paraId="0B0D3F16" w14:textId="77777777" w:rsidR="003F4710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проведение конкурсов профессионального мастерства «Наставник года», «Лучшая пара “Наставник+”» и т.д.; </w:t>
      </w:r>
    </w:p>
    <w:p w14:paraId="7E3F7A9E" w14:textId="77777777" w:rsidR="00D752FF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поддержка системы наставничества через СМИ, создание специальной рубрики в социальных сетях или интернет-издании, например, «Наши наставники»: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т.д.); </w:t>
      </w:r>
    </w:p>
    <w:p w14:paraId="79F64E9A" w14:textId="6BAF0F91" w:rsidR="00D752FF" w:rsidRDefault="0044748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A73" w:rsidRPr="00F01364">
        <w:rPr>
          <w:rFonts w:ascii="Times New Roman" w:hAnsi="Times New Roman" w:cs="Times New Roman"/>
          <w:sz w:val="24"/>
          <w:szCs w:val="24"/>
        </w:rPr>
        <w:t xml:space="preserve">●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сетевых </w:t>
      </w:r>
      <w:r w:rsidR="00643A73" w:rsidRPr="00F01364">
        <w:rPr>
          <w:rFonts w:ascii="Times New Roman" w:hAnsi="Times New Roman" w:cs="Times New Roman"/>
          <w:sz w:val="24"/>
          <w:szCs w:val="24"/>
        </w:rPr>
        <w:t>сообществ для наставников с возможностью быстрого оповещения о новых интересных проектах, мероприятиях, разработках</w:t>
      </w:r>
      <w:r>
        <w:rPr>
          <w:rFonts w:ascii="Times New Roman" w:hAnsi="Times New Roman" w:cs="Times New Roman"/>
          <w:sz w:val="24"/>
          <w:szCs w:val="24"/>
        </w:rPr>
        <w:t xml:space="preserve"> на уровне муниципалитета и региона</w:t>
      </w:r>
      <w:r w:rsidR="00643A73" w:rsidRPr="00F0136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6122A7" w14:textId="77777777" w:rsidR="00D752FF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использование разнообразных корпоративных знаков отличия, придающих наставникам особый статус в организации (значки, наклейки, грамоты и т.д.); </w:t>
      </w:r>
    </w:p>
    <w:p w14:paraId="7FCCE90B" w14:textId="77777777" w:rsidR="0044748D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вручение лучшим наставникам специальных памятных подарков на корпоративных мероприятиях; </w:t>
      </w:r>
    </w:p>
    <w:p w14:paraId="0FB3FABA" w14:textId="77777777" w:rsidR="0044748D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размещение фотографий лучших наставников на Доску почета; </w:t>
      </w:r>
    </w:p>
    <w:p w14:paraId="3AC9B4A6" w14:textId="77777777" w:rsidR="0044748D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● предоставление наставникам возможности принимать участие в разработке решений, касающихся развития организации; </w:t>
      </w:r>
    </w:p>
    <w:p w14:paraId="70127E32" w14:textId="77777777" w:rsidR="0044748D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lastRenderedPageBreak/>
        <w:t>● возможность получения бесплатного обучения (конференции, курсы повышения квалификации, рабочие сессии и т.д.);</w:t>
      </w:r>
    </w:p>
    <w:p w14:paraId="084DF7FC" w14:textId="108040C6" w:rsidR="00643A73" w:rsidRDefault="00643A7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448524"/>
      <w:r w:rsidRPr="00F01364">
        <w:rPr>
          <w:rFonts w:ascii="Times New Roman" w:hAnsi="Times New Roman" w:cs="Times New Roman"/>
          <w:sz w:val="24"/>
          <w:szCs w:val="24"/>
        </w:rPr>
        <w:t>●</w:t>
      </w:r>
      <w:bookmarkEnd w:id="0"/>
      <w:r w:rsidRPr="00F01364">
        <w:rPr>
          <w:rFonts w:ascii="Times New Roman" w:hAnsi="Times New Roman" w:cs="Times New Roman"/>
          <w:sz w:val="24"/>
          <w:szCs w:val="24"/>
        </w:rPr>
        <w:t xml:space="preserve"> благодарственные письма родителям наставника из числа обучающихся;</w:t>
      </w:r>
    </w:p>
    <w:p w14:paraId="322F2D9A" w14:textId="0A8D6110" w:rsidR="00643A73" w:rsidRDefault="0044748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01364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A73" w:rsidRPr="00F01364">
        <w:rPr>
          <w:rFonts w:ascii="Times New Roman" w:hAnsi="Times New Roman" w:cs="Times New Roman"/>
          <w:sz w:val="24"/>
          <w:szCs w:val="24"/>
        </w:rPr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т.д.</w:t>
      </w:r>
      <w:r w:rsidR="00643A73" w:rsidRPr="00643A7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6CD16785" w14:textId="387D48CF" w:rsidR="0044748D" w:rsidRDefault="0044748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95F11D4" w14:textId="0F3BC9AF" w:rsidR="0044748D" w:rsidRDefault="0044748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13670CE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B57E7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6D60A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C4586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CDD4D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DEA1F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EAF04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FE6F0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73589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431B3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7D26B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E628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9CE5C" w14:textId="77777777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5F065" w14:textId="20215565" w:rsidR="00D04A51" w:rsidRDefault="00D04A5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5B67E" w14:textId="56C6DF75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7639F" w14:textId="4D35959D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9937C" w14:textId="395BC1A8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11A0F" w14:textId="60F164A0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2A4A" w14:textId="5F991C64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31B6C" w14:textId="169FB1B7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64CB" w14:textId="243472C6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3E429" w14:textId="7AF49E48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92280" w14:textId="7D5D432A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6AB13" w14:textId="153DEBD2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8AC5" w14:textId="41B452E0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34C4" w14:textId="43E1116E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674B7" w14:textId="71985C74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FD562" w14:textId="494A0B8F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A49A3" w14:textId="77D7C023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FB52" w14:textId="46A05553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3782" w14:textId="73BC2E58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AE80C" w14:textId="75B4D46C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618B0" w14:textId="5D2DEFAD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0B496" w14:textId="212CB82F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2A6CF" w14:textId="39E634D5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59CDB" w14:textId="53DF505A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A81E2" w14:textId="48F5983D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2D89" w14:textId="36859E49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6353B" w14:textId="5204E2B0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95401" w14:textId="77777777" w:rsidR="00132F13" w:rsidRDefault="00132F13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9C365" w14:textId="162E2AC5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деятельности по </w:t>
      </w:r>
    </w:p>
    <w:p w14:paraId="490CDE16" w14:textId="0DC06A19" w:rsidR="00DB5C11" w:rsidRPr="00425042" w:rsidRDefault="00DB5C11" w:rsidP="00DB5C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по разработке и реализации целевой модели </w:t>
      </w:r>
      <w:proofErr w:type="gramStart"/>
      <w:r w:rsidRPr="00425042">
        <w:rPr>
          <w:rFonts w:ascii="Times New Roman" w:hAnsi="Times New Roman" w:cs="Times New Roman"/>
          <w:b/>
          <w:bCs/>
          <w:sz w:val="28"/>
          <w:szCs w:val="28"/>
        </w:rPr>
        <w:t>наставничества</w:t>
      </w:r>
      <w:r w:rsidR="00132F1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132F13">
        <w:rPr>
          <w:rFonts w:ascii="Times New Roman" w:hAnsi="Times New Roman" w:cs="Times New Roman"/>
          <w:b/>
          <w:bCs/>
          <w:sz w:val="28"/>
          <w:szCs w:val="28"/>
        </w:rPr>
        <w:t xml:space="preserve">системы менторства)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D04A51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D04A5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25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4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13AD8D" w14:textId="77777777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EC802" w14:textId="07B7EFAF" w:rsidR="00E27E15" w:rsidRPr="00D04A51" w:rsidRDefault="00E27E15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E15">
        <w:rPr>
          <w:rFonts w:ascii="Times New Roman" w:hAnsi="Times New Roman" w:cs="Times New Roman"/>
          <w:sz w:val="24"/>
          <w:szCs w:val="24"/>
        </w:rPr>
        <w:t xml:space="preserve"> </w:t>
      </w:r>
      <w:r w:rsidRPr="00D04A51">
        <w:rPr>
          <w:rFonts w:ascii="Times New Roman" w:hAnsi="Times New Roman" w:cs="Times New Roman"/>
          <w:sz w:val="28"/>
          <w:szCs w:val="28"/>
        </w:rPr>
        <w:t xml:space="preserve">Назначить руководителя проектной группы по внедрению проекта «Целевая модель наставничества </w:t>
      </w:r>
      <w:bookmarkStart w:id="1" w:name="_Hlk88130412"/>
      <w:r w:rsidRPr="00D04A51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0F607D">
        <w:rPr>
          <w:rFonts w:ascii="Times New Roman" w:hAnsi="Times New Roman" w:cs="Times New Roman"/>
          <w:sz w:val="28"/>
          <w:szCs w:val="28"/>
        </w:rPr>
        <w:t>»</w:t>
      </w:r>
      <w:r w:rsidRPr="00D04A5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11CBE9C5" w14:textId="78F953D6" w:rsidR="00E27E15" w:rsidRPr="00D04A51" w:rsidRDefault="00E27E15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A51">
        <w:rPr>
          <w:rFonts w:ascii="Times New Roman" w:hAnsi="Times New Roman" w:cs="Times New Roman"/>
          <w:sz w:val="28"/>
          <w:szCs w:val="28"/>
        </w:rPr>
        <w:t>Утвердить состав проектной группы по внедрению проекта «Целевая модель наставничества в образовательной организации</w:t>
      </w:r>
      <w:r w:rsidR="000F607D">
        <w:rPr>
          <w:rFonts w:ascii="Times New Roman" w:hAnsi="Times New Roman" w:cs="Times New Roman"/>
          <w:sz w:val="28"/>
          <w:szCs w:val="28"/>
        </w:rPr>
        <w:t>»</w:t>
      </w:r>
      <w:r w:rsidRPr="00D04A51">
        <w:rPr>
          <w:rFonts w:ascii="Times New Roman" w:hAnsi="Times New Roman" w:cs="Times New Roman"/>
          <w:sz w:val="28"/>
          <w:szCs w:val="28"/>
        </w:rPr>
        <w:t>.</w:t>
      </w:r>
    </w:p>
    <w:p w14:paraId="1FAF4C45" w14:textId="77777777" w:rsidR="007009DC" w:rsidRDefault="00E27E15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A51">
        <w:rPr>
          <w:rFonts w:ascii="Times New Roman" w:hAnsi="Times New Roman" w:cs="Times New Roman"/>
          <w:sz w:val="28"/>
          <w:szCs w:val="28"/>
        </w:rPr>
        <w:t>Изучить цель, задачи, содержание концепции «Целевая модель наставничества»</w:t>
      </w:r>
      <w:r w:rsidR="00D04A51">
        <w:rPr>
          <w:rFonts w:ascii="Times New Roman" w:hAnsi="Times New Roman" w:cs="Times New Roman"/>
          <w:sz w:val="28"/>
          <w:szCs w:val="28"/>
        </w:rPr>
        <w:t xml:space="preserve"> </w:t>
      </w:r>
      <w:r w:rsidRPr="00D04A51">
        <w:rPr>
          <w:rFonts w:ascii="Times New Roman" w:hAnsi="Times New Roman" w:cs="Times New Roman"/>
          <w:sz w:val="28"/>
          <w:szCs w:val="28"/>
        </w:rPr>
        <w:t>(</w:t>
      </w:r>
      <w:r w:rsidR="00EB1DE6" w:rsidRPr="00D04A51">
        <w:rPr>
          <w:rFonts w:ascii="Times New Roman" w:hAnsi="Times New Roman" w:cs="Times New Roman"/>
          <w:sz w:val="28"/>
          <w:szCs w:val="28"/>
        </w:rPr>
        <w:t>«Методология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D04A51">
        <w:rPr>
          <w:rFonts w:ascii="Times New Roman" w:hAnsi="Times New Roman" w:cs="Times New Roman"/>
          <w:sz w:val="28"/>
          <w:szCs w:val="28"/>
        </w:rPr>
        <w:t xml:space="preserve"> -</w:t>
      </w:r>
      <w:r w:rsidR="00EB1DE6" w:rsidRPr="00D04A51">
        <w:rPr>
          <w:rFonts w:ascii="Times New Roman" w:hAnsi="Times New Roman" w:cs="Times New Roman"/>
          <w:sz w:val="28"/>
          <w:szCs w:val="28"/>
        </w:rPr>
        <w:t xml:space="preserve"> </w:t>
      </w:r>
      <w:r w:rsidR="00D04A51" w:rsidRPr="00D04A51">
        <w:rPr>
          <w:rFonts w:ascii="Times New Roman" w:hAnsi="Times New Roman" w:cs="Times New Roman"/>
          <w:sz w:val="28"/>
          <w:szCs w:val="28"/>
        </w:rPr>
        <w:t xml:space="preserve">разработчик авторский коллектив </w:t>
      </w:r>
      <w:r w:rsidR="00EB1DE6" w:rsidRPr="00D04A51">
        <w:rPr>
          <w:rFonts w:ascii="Times New Roman" w:hAnsi="Times New Roman" w:cs="Times New Roman"/>
          <w:sz w:val="28"/>
          <w:szCs w:val="28"/>
        </w:rPr>
        <w:t xml:space="preserve">под общим научным руководством Н.Ю. </w:t>
      </w:r>
      <w:proofErr w:type="spellStart"/>
      <w:r w:rsidR="00EB1DE6" w:rsidRPr="00D04A51">
        <w:rPr>
          <w:rFonts w:ascii="Times New Roman" w:hAnsi="Times New Roman" w:cs="Times New Roman"/>
          <w:sz w:val="28"/>
          <w:szCs w:val="28"/>
        </w:rPr>
        <w:t>Синягиной</w:t>
      </w:r>
      <w:proofErr w:type="spellEnd"/>
      <w:r w:rsidR="00EB1DE6" w:rsidRPr="00D0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1DE6" w:rsidRPr="00D04A51">
        <w:rPr>
          <w:rFonts w:ascii="Times New Roman" w:hAnsi="Times New Roman" w:cs="Times New Roman"/>
          <w:sz w:val="28"/>
          <w:szCs w:val="28"/>
        </w:rPr>
        <w:t>д.психол.н</w:t>
      </w:r>
      <w:proofErr w:type="spellEnd"/>
      <w:r w:rsidR="00EB1DE6" w:rsidRPr="00D04A51">
        <w:rPr>
          <w:rFonts w:ascii="Times New Roman" w:hAnsi="Times New Roman" w:cs="Times New Roman"/>
          <w:sz w:val="28"/>
          <w:szCs w:val="28"/>
        </w:rPr>
        <w:t>.,</w:t>
      </w:r>
      <w:r w:rsidR="00D04A51" w:rsidRPr="00D04A51">
        <w:rPr>
          <w:rFonts w:ascii="Times New Roman" w:hAnsi="Times New Roman" w:cs="Times New Roman"/>
          <w:sz w:val="28"/>
          <w:szCs w:val="28"/>
        </w:rPr>
        <w:t xml:space="preserve"> профессора  </w:t>
      </w:r>
      <w:r w:rsidR="00EB1DE6" w:rsidRPr="00D04A51">
        <w:rPr>
          <w:rFonts w:ascii="Times New Roman" w:hAnsi="Times New Roman" w:cs="Times New Roman"/>
          <w:sz w:val="28"/>
          <w:szCs w:val="28"/>
        </w:rPr>
        <w:t xml:space="preserve"> </w:t>
      </w:r>
      <w:r w:rsidR="00D04A51" w:rsidRPr="00D04A5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Федерации, АНО «Институт развития социального капитала и предпринимательства»)</w:t>
      </w:r>
      <w:r w:rsidR="00D04A51">
        <w:rPr>
          <w:rFonts w:ascii="Times New Roman" w:hAnsi="Times New Roman" w:cs="Times New Roman"/>
          <w:sz w:val="28"/>
          <w:szCs w:val="28"/>
        </w:rPr>
        <w:t>.</w:t>
      </w:r>
    </w:p>
    <w:p w14:paraId="56D3D367" w14:textId="5D8F673B" w:rsidR="00E27E15" w:rsidRPr="00D04A51" w:rsidRDefault="007009DC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Разработать, рассмотреть и утвердить </w:t>
      </w:r>
      <w:r w:rsidR="00D04A51" w:rsidRPr="00D04A51">
        <w:rPr>
          <w:rFonts w:ascii="Times New Roman" w:hAnsi="Times New Roman" w:cs="Times New Roman"/>
          <w:sz w:val="28"/>
          <w:szCs w:val="28"/>
        </w:rPr>
        <w:t>и</w:t>
      </w:r>
      <w:r w:rsidR="00E27E15" w:rsidRPr="00D04A51">
        <w:rPr>
          <w:rFonts w:ascii="Times New Roman" w:hAnsi="Times New Roman" w:cs="Times New Roman"/>
          <w:sz w:val="28"/>
          <w:szCs w:val="28"/>
        </w:rPr>
        <w:t xml:space="preserve"> план внедрения </w:t>
      </w:r>
      <w:bookmarkStart w:id="2" w:name="_Hlk88138221"/>
      <w:r w:rsidR="00E27E15" w:rsidRPr="00D04A51">
        <w:rPr>
          <w:rFonts w:ascii="Times New Roman" w:hAnsi="Times New Roman" w:cs="Times New Roman"/>
          <w:sz w:val="28"/>
          <w:szCs w:val="28"/>
        </w:rPr>
        <w:t>проекта «Целевая модель наставничества в образовательной организации</w:t>
      </w:r>
      <w:bookmarkEnd w:id="2"/>
      <w:r w:rsidR="000F607D">
        <w:rPr>
          <w:rFonts w:ascii="Times New Roman" w:hAnsi="Times New Roman" w:cs="Times New Roman"/>
          <w:sz w:val="28"/>
          <w:szCs w:val="28"/>
        </w:rPr>
        <w:t>»</w:t>
      </w:r>
      <w:r w:rsidR="00E27E15" w:rsidRPr="00D04A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61F009" w14:textId="29B30AF7" w:rsidR="00E27E15" w:rsidRDefault="007009DC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Разработать (использовать материал данн</w:t>
      </w:r>
      <w:r w:rsidR="000F607D">
        <w:rPr>
          <w:rFonts w:ascii="Times New Roman" w:hAnsi="Times New Roman" w:cs="Times New Roman"/>
          <w:sz w:val="28"/>
          <w:szCs w:val="28"/>
        </w:rPr>
        <w:t>ой инструкции</w:t>
      </w:r>
      <w:r>
        <w:rPr>
          <w:rFonts w:ascii="Times New Roman" w:hAnsi="Times New Roman" w:cs="Times New Roman"/>
          <w:sz w:val="28"/>
          <w:szCs w:val="28"/>
        </w:rPr>
        <w:t>), рассмотреть и утвердить Положение о наставничестве.</w:t>
      </w:r>
    </w:p>
    <w:p w14:paraId="54B85CF4" w14:textId="1C0CF328" w:rsidR="00132F13" w:rsidRPr="00D04A51" w:rsidRDefault="00132F13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систему  менторства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(определить форму менторства, составить план деятельности).</w:t>
      </w:r>
    </w:p>
    <w:p w14:paraId="2342460A" w14:textId="4FFE58AA" w:rsidR="00E27E15" w:rsidRDefault="00D04A51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A51">
        <w:rPr>
          <w:rFonts w:ascii="Times New Roman" w:hAnsi="Times New Roman" w:cs="Times New Roman"/>
          <w:sz w:val="28"/>
          <w:szCs w:val="28"/>
        </w:rPr>
        <w:t xml:space="preserve"> </w:t>
      </w:r>
      <w:r w:rsidR="007009DC">
        <w:rPr>
          <w:rFonts w:ascii="Times New Roman" w:hAnsi="Times New Roman" w:cs="Times New Roman"/>
          <w:sz w:val="28"/>
          <w:szCs w:val="28"/>
        </w:rPr>
        <w:t xml:space="preserve">Разместить план внедрения </w:t>
      </w:r>
      <w:r w:rsidR="007009DC" w:rsidRPr="00D04A51">
        <w:rPr>
          <w:rFonts w:ascii="Times New Roman" w:hAnsi="Times New Roman" w:cs="Times New Roman"/>
          <w:sz w:val="28"/>
          <w:szCs w:val="28"/>
        </w:rPr>
        <w:t>проекта «Целевая модель наставничества</w:t>
      </w:r>
      <w:r w:rsidR="000F607D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7009DC" w:rsidRPr="00D04A51">
        <w:rPr>
          <w:rFonts w:ascii="Times New Roman" w:hAnsi="Times New Roman" w:cs="Times New Roman"/>
          <w:sz w:val="28"/>
          <w:szCs w:val="28"/>
        </w:rPr>
        <w:t>»</w:t>
      </w:r>
      <w:r w:rsidR="00132F13">
        <w:rPr>
          <w:rFonts w:ascii="Times New Roman" w:hAnsi="Times New Roman" w:cs="Times New Roman"/>
          <w:sz w:val="28"/>
          <w:szCs w:val="28"/>
        </w:rPr>
        <w:t>,</w:t>
      </w:r>
      <w:r w:rsidR="007009DC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132F13">
        <w:rPr>
          <w:rFonts w:ascii="Times New Roman" w:hAnsi="Times New Roman" w:cs="Times New Roman"/>
          <w:sz w:val="28"/>
          <w:szCs w:val="28"/>
        </w:rPr>
        <w:t xml:space="preserve"> и план менторства</w:t>
      </w:r>
      <w:r w:rsidR="007009DC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7009DC" w:rsidRPr="00D04A5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2E62">
        <w:rPr>
          <w:rFonts w:ascii="Times New Roman" w:hAnsi="Times New Roman" w:cs="Times New Roman"/>
          <w:sz w:val="28"/>
          <w:szCs w:val="28"/>
        </w:rPr>
        <w:t xml:space="preserve"> (создать в </w:t>
      </w:r>
      <w:r w:rsidR="000F607D">
        <w:rPr>
          <w:rFonts w:ascii="Times New Roman" w:hAnsi="Times New Roman" w:cs="Times New Roman"/>
          <w:sz w:val="28"/>
          <w:szCs w:val="28"/>
        </w:rPr>
        <w:t xml:space="preserve">подразделе «Образование» </w:t>
      </w:r>
      <w:r w:rsidR="007009DC">
        <w:rPr>
          <w:rFonts w:ascii="Times New Roman" w:hAnsi="Times New Roman" w:cs="Times New Roman"/>
          <w:sz w:val="28"/>
          <w:szCs w:val="28"/>
        </w:rPr>
        <w:t xml:space="preserve"> </w:t>
      </w:r>
      <w:r w:rsidR="00452E62">
        <w:rPr>
          <w:rFonts w:ascii="Times New Roman" w:hAnsi="Times New Roman" w:cs="Times New Roman"/>
          <w:sz w:val="28"/>
          <w:szCs w:val="28"/>
        </w:rPr>
        <w:t xml:space="preserve">отдельную вкладку </w:t>
      </w:r>
      <w:r w:rsidR="000F607D">
        <w:rPr>
          <w:rFonts w:ascii="Times New Roman" w:hAnsi="Times New Roman" w:cs="Times New Roman"/>
          <w:sz w:val="28"/>
          <w:szCs w:val="28"/>
        </w:rPr>
        <w:t xml:space="preserve"> </w:t>
      </w:r>
      <w:r w:rsidR="00452E62">
        <w:rPr>
          <w:rFonts w:ascii="Times New Roman" w:hAnsi="Times New Roman" w:cs="Times New Roman"/>
          <w:sz w:val="28"/>
          <w:szCs w:val="28"/>
        </w:rPr>
        <w:t>«Целевая модель наставничества</w:t>
      </w:r>
      <w:r w:rsidR="000F607D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452E62">
        <w:rPr>
          <w:rFonts w:ascii="Times New Roman" w:hAnsi="Times New Roman" w:cs="Times New Roman"/>
          <w:sz w:val="28"/>
          <w:szCs w:val="28"/>
        </w:rPr>
        <w:t>»</w:t>
      </w:r>
      <w:r w:rsidR="000F607D">
        <w:rPr>
          <w:rFonts w:ascii="Times New Roman" w:hAnsi="Times New Roman" w:cs="Times New Roman"/>
          <w:sz w:val="28"/>
          <w:szCs w:val="28"/>
        </w:rPr>
        <w:t xml:space="preserve"> в соответствии с приказом Федеральной службы по надзору в сфере образования и науки РФ от 14.08.2020 г. </w:t>
      </w:r>
      <w:r w:rsidR="00776109">
        <w:rPr>
          <w:rFonts w:ascii="Times New Roman" w:hAnsi="Times New Roman" w:cs="Times New Roman"/>
          <w:sz w:val="28"/>
          <w:szCs w:val="28"/>
        </w:rPr>
        <w:t xml:space="preserve">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п. 3.4. </w:t>
      </w:r>
      <w:proofErr w:type="spellStart"/>
      <w:r w:rsidR="0077610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76109">
        <w:rPr>
          <w:rFonts w:ascii="Times New Roman" w:hAnsi="Times New Roman" w:cs="Times New Roman"/>
          <w:sz w:val="28"/>
          <w:szCs w:val="28"/>
        </w:rPr>
        <w:t>. б</w:t>
      </w:r>
      <w:r w:rsidR="00452E62">
        <w:rPr>
          <w:rFonts w:ascii="Times New Roman" w:hAnsi="Times New Roman" w:cs="Times New Roman"/>
          <w:sz w:val="28"/>
          <w:szCs w:val="28"/>
        </w:rPr>
        <w:t>).</w:t>
      </w:r>
    </w:p>
    <w:p w14:paraId="074CA0DD" w14:textId="77777777" w:rsidR="00452E62" w:rsidRPr="00452E62" w:rsidRDefault="00452E62" w:rsidP="00452E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62">
        <w:rPr>
          <w:rFonts w:ascii="Times New Roman" w:hAnsi="Times New Roman" w:cs="Times New Roman"/>
          <w:sz w:val="28"/>
          <w:szCs w:val="28"/>
        </w:rPr>
        <w:t xml:space="preserve">Запустить деятельность по реализации целевой модели наставничества </w:t>
      </w:r>
    </w:p>
    <w:p w14:paraId="21C3E207" w14:textId="493F3CF5" w:rsidR="00452E62" w:rsidRPr="00452E62" w:rsidRDefault="00452E62" w:rsidP="00452E62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62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2E6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1ED901" w14:textId="77777777" w:rsidR="00452E62" w:rsidRPr="00D04A51" w:rsidRDefault="00452E62" w:rsidP="00452E62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41370" w14:textId="56030724" w:rsidR="00DB5C11" w:rsidRPr="00D04A51" w:rsidRDefault="00DB5C11" w:rsidP="00452E62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17DD8" w14:textId="77777777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834CE" w14:textId="77777777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46EB9" w14:textId="77777777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E5279" w14:textId="77777777" w:rsidR="00DB5C11" w:rsidRDefault="00DB5C11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0EE76" w14:textId="3C2B3A68" w:rsidR="0044748D" w:rsidRPr="004A72B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>Набор типовых документов для реализации целевой модели наставничества в конкретной образовательной организации</w:t>
      </w:r>
    </w:p>
    <w:p w14:paraId="0D79E49B" w14:textId="77777777" w:rsidR="0044748D" w:rsidRDefault="0044748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357C" w14:textId="73B8D231" w:rsidR="0044748D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7449018"/>
      <w:r w:rsidR="00B729AD"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1464A3A8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14:paraId="753FE3A2" w14:textId="6A8E5F62" w:rsidR="0044748D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</w:t>
      </w:r>
    </w:p>
    <w:p w14:paraId="72EE19C6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EFA04" w14:textId="7A00837E" w:rsidR="0044748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Дата</w:t>
      </w:r>
      <w:r w:rsidR="00447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A72BF">
        <w:rPr>
          <w:rFonts w:ascii="Times New Roman" w:hAnsi="Times New Roman" w:cs="Times New Roman"/>
          <w:sz w:val="24"/>
          <w:szCs w:val="24"/>
        </w:rPr>
        <w:t xml:space="preserve">       </w:t>
      </w:r>
      <w:r w:rsidR="0044748D">
        <w:rPr>
          <w:rFonts w:ascii="Times New Roman" w:hAnsi="Times New Roman" w:cs="Times New Roman"/>
          <w:sz w:val="24"/>
          <w:szCs w:val="24"/>
        </w:rPr>
        <w:t xml:space="preserve">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 номер </w:t>
      </w:r>
    </w:p>
    <w:p w14:paraId="49ED45E6" w14:textId="77777777" w:rsidR="006D59CF" w:rsidRDefault="006D59CF" w:rsidP="00C215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23D92C" w14:textId="054F2FE6" w:rsidR="006D59CF" w:rsidRP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О внедрении</w:t>
      </w:r>
    </w:p>
    <w:p w14:paraId="6759F130" w14:textId="77938AF3" w:rsidR="0044748D" w:rsidRP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14:paraId="32BF97AD" w14:textId="77777777" w:rsidR="006D59CF" w:rsidRDefault="006D59CF" w:rsidP="00C215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D0D0D0" w14:textId="7686C116" w:rsidR="0044748D" w:rsidRDefault="00B729AD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0577EB">
        <w:rPr>
          <w:rFonts w:ascii="Times New Roman" w:hAnsi="Times New Roman" w:cs="Times New Roman"/>
          <w:sz w:val="24"/>
          <w:szCs w:val="24"/>
        </w:rPr>
        <w:t xml:space="preserve"> (Министерства образования и науки забайкальского края, МОУО муниципального района)</w:t>
      </w:r>
      <w:r w:rsidR="00D04A51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>от «____» __________ 20____г. № _________ «О внедрении целевой модели наставничества в образовательной организации»</w:t>
      </w:r>
    </w:p>
    <w:p w14:paraId="2BF180FA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ПРИКАЗЫВАЮ</w:t>
      </w:r>
    </w:p>
    <w:p w14:paraId="3C0F673F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8130372"/>
      <w:r w:rsidRPr="00F01364">
        <w:rPr>
          <w:rFonts w:ascii="Times New Roman" w:hAnsi="Times New Roman" w:cs="Times New Roman"/>
          <w:sz w:val="24"/>
          <w:szCs w:val="24"/>
        </w:rPr>
        <w:t xml:space="preserve"> 1. Назначить руководителем проектной группы по внедрению проекта «Целевая модель наставничества» …… </w:t>
      </w:r>
    </w:p>
    <w:p w14:paraId="1F7D87F9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 Утвердить состав проектной группы по внедрению проекта «Целевая модель наставничества» ________ ________ </w:t>
      </w:r>
    </w:p>
    <w:p w14:paraId="083B762C" w14:textId="00C17070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3. Изучить цель, задачи и содержание концепции «Целевая модель наставничества» и разработать план внедрения проекта «Целевая модель наставничества» в срок до …… Ответственный</w:t>
      </w:r>
      <w:r w:rsidR="004A72BF">
        <w:rPr>
          <w:rFonts w:ascii="Times New Roman" w:hAnsi="Times New Roman" w:cs="Times New Roman"/>
          <w:sz w:val="24"/>
          <w:szCs w:val="24"/>
        </w:rPr>
        <w:t xml:space="preserve"> 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6D59C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62E0B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4. Рассмотреть план внедрения проекта «Целевая модель наставничества» на заседании педагогического совета организации (дата).</w:t>
      </w:r>
    </w:p>
    <w:p w14:paraId="3560E1EB" w14:textId="3D83D53C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Ответственный</w:t>
      </w:r>
      <w:r w:rsidR="009C18F4">
        <w:rPr>
          <w:rFonts w:ascii="Times New Roman" w:hAnsi="Times New Roman" w:cs="Times New Roman"/>
          <w:sz w:val="24"/>
          <w:szCs w:val="24"/>
        </w:rPr>
        <w:t>________________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13B9E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5. Доработать план внедрения проекта «Целевая модель наставничества» в соответствии с замечаниями в срок до ______. </w:t>
      </w:r>
    </w:p>
    <w:bookmarkEnd w:id="4"/>
    <w:p w14:paraId="6C27C052" w14:textId="0598235C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Ответственный _____ </w:t>
      </w:r>
    </w:p>
    <w:p w14:paraId="0815B534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6. Разработать Положение о наставничестве. </w:t>
      </w:r>
    </w:p>
    <w:p w14:paraId="374DF11C" w14:textId="36A8E2E8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Ответственный ________ </w:t>
      </w:r>
    </w:p>
    <w:p w14:paraId="6537DE7A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7. Рассмотреть Положение о наставничестве на заседании педагогического совета организации (дата).</w:t>
      </w:r>
    </w:p>
    <w:p w14:paraId="3B8DD7A3" w14:textId="397DD8AC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Ответственный </w:t>
      </w:r>
      <w:r w:rsidR="009C18F4">
        <w:rPr>
          <w:rFonts w:ascii="Times New Roman" w:hAnsi="Times New Roman" w:cs="Times New Roman"/>
          <w:sz w:val="24"/>
          <w:szCs w:val="24"/>
        </w:rPr>
        <w:t>________________</w:t>
      </w:r>
    </w:p>
    <w:p w14:paraId="621A31D1" w14:textId="52D905DC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8. Доработать Положение о наставничестве в соответствии с замечаниями в срок до ______. Ответственный _____  </w:t>
      </w:r>
    </w:p>
    <w:p w14:paraId="4749EBC1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9. Контроль и выполнение приказа оставляю за собой. </w:t>
      </w:r>
    </w:p>
    <w:p w14:paraId="0D2A360F" w14:textId="77777777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D92C" w14:textId="201070C3" w:rsidR="00A34384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 xml:space="preserve">организация) </w:t>
      </w:r>
      <w:r w:rsidR="006D59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D5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>ФИО</w:t>
      </w:r>
    </w:p>
    <w:p w14:paraId="6A499796" w14:textId="244947AF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FD786" w14:textId="2BEE170D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1C05" w14:textId="66BE85E6" w:rsidR="009C18F4" w:rsidRDefault="009C18F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3ADC9" w14:textId="11CEBAB5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7E8E" w14:textId="464CEE65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663F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244DC" w14:textId="29F9324A" w:rsidR="006D59CF" w:rsidRDefault="006D59CF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580B0B96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6F328" w14:textId="68FD02B8" w:rsidR="006D59C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Протокол заседания Педагогического совета</w:t>
      </w:r>
    </w:p>
    <w:p w14:paraId="4D5E32BF" w14:textId="31CDA46D" w:rsidR="006D59CF" w:rsidRDefault="006D59CF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9B7AC" w14:textId="77777777" w:rsidR="006D59CF" w:rsidRDefault="006D59CF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B6801" w14:textId="7D07FB55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Дата </w:t>
      </w:r>
      <w:r w:rsidR="006D5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номер </w:t>
      </w:r>
    </w:p>
    <w:p w14:paraId="096E4EDB" w14:textId="3AC85701" w:rsidR="006D59C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8F4">
        <w:rPr>
          <w:rFonts w:ascii="Times New Roman" w:hAnsi="Times New Roman" w:cs="Times New Roman"/>
          <w:b/>
          <w:bCs/>
          <w:sz w:val="24"/>
          <w:szCs w:val="24"/>
        </w:rPr>
        <w:t>Состав Педагогического совета:</w:t>
      </w:r>
    </w:p>
    <w:p w14:paraId="32BE8F37" w14:textId="53890041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B9E32" w14:textId="0950C32D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C551C" w14:textId="77777777" w:rsidR="000232C4" w:rsidRPr="009C18F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05250" w14:textId="433A031D" w:rsidR="006D59C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8F4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239657C3" w14:textId="59B1A0B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F7442" w14:textId="77777777" w:rsidR="000232C4" w:rsidRPr="009C18F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FC96" w14:textId="049AD578" w:rsidR="009C18F4" w:rsidRDefault="009C18F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C214E" w14:textId="77777777" w:rsidR="009C18F4" w:rsidRDefault="009C18F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106BE" w14:textId="77777777" w:rsidR="006D59CF" w:rsidRP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8F4"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 </w:t>
      </w:r>
    </w:p>
    <w:p w14:paraId="6A07C3D0" w14:textId="5D9676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1. Рассмотрение плана реализации целевой модели наставничества</w:t>
      </w:r>
      <w:r w:rsidR="009C18F4">
        <w:rPr>
          <w:rFonts w:ascii="Times New Roman" w:hAnsi="Times New Roman" w:cs="Times New Roman"/>
          <w:sz w:val="24"/>
          <w:szCs w:val="24"/>
        </w:rPr>
        <w:t>.</w:t>
      </w:r>
    </w:p>
    <w:p w14:paraId="01760CAB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2. Рассмотрение Положения о наставничестве в рамках целевой модели наставничества. </w:t>
      </w:r>
    </w:p>
    <w:p w14:paraId="6B06DA12" w14:textId="77777777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303B0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14:paraId="0105C69D" w14:textId="77B179C3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1. ________ (ФИО). О концепции целевой модели наставничества</w:t>
      </w:r>
      <w:r w:rsidR="006D59CF">
        <w:rPr>
          <w:rFonts w:ascii="Times New Roman" w:hAnsi="Times New Roman" w:cs="Times New Roman"/>
          <w:sz w:val="24"/>
          <w:szCs w:val="24"/>
        </w:rPr>
        <w:t>.</w:t>
      </w: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7D27A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2. ________ (ФИО). О плане реализации целевой модели наставничества в образовательной организации.</w:t>
      </w:r>
    </w:p>
    <w:p w14:paraId="67D509FE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3. __________ (ФИО). О Положении о наставничестве.</w:t>
      </w:r>
    </w:p>
    <w:p w14:paraId="1165EF80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ПОСТАНОВИЛИ:</w:t>
      </w:r>
    </w:p>
    <w:p w14:paraId="1F68C01F" w14:textId="72ED370D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Принять план реализации целевой модели наставничества с учетом следующих корректировок: </w:t>
      </w:r>
    </w:p>
    <w:p w14:paraId="47B4E095" w14:textId="704B97DB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Решение принято: «за» – ____, «против» – _____, «воздержались» – ___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 xml:space="preserve">_ </w:t>
      </w:r>
      <w:r w:rsidR="006D59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1C1CF9" w14:textId="7777777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Принять положение о наставничестве с учетом следующих корректировок: </w:t>
      </w:r>
    </w:p>
    <w:p w14:paraId="0CD37242" w14:textId="1F0DAA97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Решение принято: «за» – ___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01364">
        <w:rPr>
          <w:rFonts w:ascii="Times New Roman" w:hAnsi="Times New Roman" w:cs="Times New Roman"/>
          <w:sz w:val="24"/>
          <w:szCs w:val="24"/>
        </w:rPr>
        <w:t xml:space="preserve"> «против» – _____ , «воздержались» – ____ </w:t>
      </w:r>
      <w:r w:rsidR="006D59CF">
        <w:rPr>
          <w:rFonts w:ascii="Times New Roman" w:hAnsi="Times New Roman" w:cs="Times New Roman"/>
          <w:sz w:val="24"/>
          <w:szCs w:val="24"/>
        </w:rPr>
        <w:t>.</w:t>
      </w:r>
    </w:p>
    <w:p w14:paraId="08A0A8AB" w14:textId="26C707BE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 </w:t>
      </w:r>
      <w:r w:rsidR="006D5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ФИО </w:t>
      </w:r>
    </w:p>
    <w:p w14:paraId="38071DA8" w14:textId="0C016D4D" w:rsidR="006D59C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Секретарь Педагогического совета </w:t>
      </w:r>
      <w:r w:rsidR="006D5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ФИО </w:t>
      </w:r>
    </w:p>
    <w:p w14:paraId="460025BF" w14:textId="52CE546F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С протоколом ознакомлены</w:t>
      </w:r>
      <w:r w:rsidR="00EF2F32">
        <w:rPr>
          <w:rFonts w:ascii="Times New Roman" w:hAnsi="Times New Roman" w:cs="Times New Roman"/>
          <w:sz w:val="24"/>
          <w:szCs w:val="24"/>
        </w:rPr>
        <w:t>:</w:t>
      </w:r>
    </w:p>
    <w:p w14:paraId="3CE574AF" w14:textId="2DCACD75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DAF8" w14:textId="1835314A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0AB84" w14:textId="53B0B34E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B94B2" w14:textId="4EE456F1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83312" w14:textId="64CBD168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D5CEB" w14:textId="395290EB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E506D" w14:textId="01B04343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16C3" w14:textId="44A3243D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20A22" w14:textId="663B8940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405B" w14:textId="386AB04F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AAAF3" w14:textId="1A1250A2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C1138" w14:textId="77777777" w:rsidR="00452E62" w:rsidRDefault="00452E6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CCA4" w14:textId="09AD8C45" w:rsidR="006D59CF" w:rsidRDefault="006D59C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5710A" w14:textId="67AE9A6C" w:rsidR="006D59CF" w:rsidRDefault="00EF2F32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30671F6A" w14:textId="77777777" w:rsidR="000232C4" w:rsidRPr="00F0136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2CAB0" w14:textId="7F2CFAD9" w:rsidR="00EF2F32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</w:t>
      </w:r>
    </w:p>
    <w:p w14:paraId="7BA052C3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1099B" w14:textId="77777777" w:rsidR="009C18F4" w:rsidRDefault="009C18F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F8965" w14:textId="5093ED76" w:rsidR="00EF2F32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Дата</w:t>
      </w:r>
      <w:r w:rsidR="00EF2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 номер</w:t>
      </w:r>
    </w:p>
    <w:p w14:paraId="5609B3FD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F15AF" w14:textId="77777777" w:rsidR="00EF2F32" w:rsidRP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плана </w:t>
      </w:r>
    </w:p>
    <w:p w14:paraId="7E9AC960" w14:textId="77777777" w:rsidR="00EF2F32" w:rsidRP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реализации целевой модели наставничества</w:t>
      </w:r>
    </w:p>
    <w:p w14:paraId="3C9941EE" w14:textId="711A33FB" w:rsidR="00EF2F32" w:rsidRP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 xml:space="preserve">и начале реализации проекта </w:t>
      </w:r>
    </w:p>
    <w:p w14:paraId="64D2B8F9" w14:textId="4D4ACEDF" w:rsidR="00EF2F32" w:rsidRDefault="00EF2F32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D1C3C" w14:textId="427919A0" w:rsidR="00EF2F32" w:rsidRDefault="00B729AD" w:rsidP="00C215B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В соответствии с протоколом заседания Педагогического совета организации от «_____» _______ 20</w:t>
      </w:r>
      <w:r w:rsidR="00EF2F32">
        <w:rPr>
          <w:rFonts w:ascii="Times New Roman" w:hAnsi="Times New Roman" w:cs="Times New Roman"/>
          <w:sz w:val="24"/>
          <w:szCs w:val="24"/>
        </w:rPr>
        <w:t>___</w:t>
      </w:r>
      <w:r w:rsidRPr="00F01364">
        <w:rPr>
          <w:rFonts w:ascii="Times New Roman" w:hAnsi="Times New Roman" w:cs="Times New Roman"/>
          <w:sz w:val="24"/>
          <w:szCs w:val="24"/>
        </w:rPr>
        <w:t>г.</w:t>
      </w:r>
    </w:p>
    <w:p w14:paraId="65806EB4" w14:textId="77777777" w:rsidR="00EF2F32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ПРИКАЗЫВАЮ</w:t>
      </w:r>
    </w:p>
    <w:p w14:paraId="7A5586CA" w14:textId="03429CF1" w:rsidR="00EF2F32" w:rsidRDefault="009C18F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9AD" w:rsidRPr="00F01364">
        <w:rPr>
          <w:rFonts w:ascii="Times New Roman" w:hAnsi="Times New Roman" w:cs="Times New Roman"/>
          <w:sz w:val="24"/>
          <w:szCs w:val="24"/>
        </w:rPr>
        <w:t>. Утвердить План реализации целевой модели наставничества</w:t>
      </w:r>
      <w:r w:rsidR="00EF2F32">
        <w:rPr>
          <w:rFonts w:ascii="Times New Roman" w:hAnsi="Times New Roman" w:cs="Times New Roman"/>
          <w:sz w:val="24"/>
          <w:szCs w:val="24"/>
        </w:rPr>
        <w:t>.</w:t>
      </w:r>
      <w:r w:rsidR="00B729AD" w:rsidRPr="00F01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B420B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 Начать внедрение целевой модели наставничества (дата) ______. </w:t>
      </w:r>
    </w:p>
    <w:p w14:paraId="1BB82526" w14:textId="77777777" w:rsidR="009C18F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Ответственный ______</w:t>
      </w:r>
    </w:p>
    <w:p w14:paraId="0D567F79" w14:textId="39E18500" w:rsidR="00EF2F32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3. Отчет о промежуточных результатах выполнения плана заслушать на заседании Педагогического совета от «___» _________ 20___г. </w:t>
      </w:r>
    </w:p>
    <w:p w14:paraId="7C798E47" w14:textId="77777777" w:rsidR="00EF2F32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4. Контроль и выполнение приказа оставляю за собой. </w:t>
      </w:r>
    </w:p>
    <w:p w14:paraId="60BD57E5" w14:textId="77777777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CE215" w14:textId="77777777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1659D" w14:textId="10DE4856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>организация)</w:t>
      </w:r>
      <w:r w:rsidR="00EF2F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F2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 ФИО</w:t>
      </w:r>
    </w:p>
    <w:p w14:paraId="548EDE13" w14:textId="07EA6F00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0FC49" w14:textId="4A64F4E9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47214" w14:textId="11691E2B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7143E" w14:textId="72903FF9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2F2A" w14:textId="666533E6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4EFFF" w14:textId="2DF7E3A1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50BC" w14:textId="66FA0D71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29D64" w14:textId="0DBCCA0A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FAAC4" w14:textId="6E66DF77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7D642" w14:textId="0B038FE6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43004" w14:textId="75A2CB89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4EEB" w14:textId="739E3D9C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E6C81" w14:textId="76855AD1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E87A" w14:textId="32588788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45F3" w14:textId="010C3114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38FC7" w14:textId="286F9206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AF1E" w14:textId="01E801EC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E5D0D" w14:textId="22649CE9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5151" w14:textId="3A104C85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457B8" w14:textId="24B5F9AC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80E6D" w14:textId="258E6EB9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D3A9" w14:textId="03BED164" w:rsidR="00EF2F32" w:rsidRDefault="00EF2F32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C3A17" w14:textId="33F06B4F" w:rsidR="00EF2F32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9AD"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29518A4C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CDCE1" w14:textId="0275D59C" w:rsidR="00EF2F32" w:rsidRPr="000577EB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Положение о наставничестве</w:t>
      </w:r>
    </w:p>
    <w:p w14:paraId="7D907AFD" w14:textId="77777777" w:rsidR="009C18F4" w:rsidRDefault="009C18F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3C33A" w14:textId="6E9B5582" w:rsidR="00EF2F32" w:rsidRPr="00EF2F32" w:rsidRDefault="00EF2F32" w:rsidP="00C215B2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F32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B729AD" w:rsidRPr="00EF2F32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14:paraId="04453C9B" w14:textId="53B678A0" w:rsidR="00EF2F32" w:rsidRPr="00EF2F32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1.1. </w:t>
      </w:r>
      <w:r w:rsidR="00ED3922">
        <w:rPr>
          <w:rFonts w:ascii="Times New Roman" w:hAnsi="Times New Roman" w:cs="Times New Roman"/>
          <w:sz w:val="24"/>
          <w:szCs w:val="24"/>
        </w:rPr>
        <w:t>Актуальность наставничества в ОО (</w:t>
      </w:r>
      <w:r w:rsidRPr="00EF2F32">
        <w:rPr>
          <w:rFonts w:ascii="Times New Roman" w:hAnsi="Times New Roman" w:cs="Times New Roman"/>
          <w:sz w:val="24"/>
          <w:szCs w:val="24"/>
        </w:rPr>
        <w:t>Что такое наставничество?</w:t>
      </w:r>
      <w:r w:rsidR="00693DA3">
        <w:rPr>
          <w:rFonts w:ascii="Times New Roman" w:hAnsi="Times New Roman" w:cs="Times New Roman"/>
          <w:sz w:val="24"/>
          <w:szCs w:val="24"/>
        </w:rPr>
        <w:t xml:space="preserve"> </w:t>
      </w:r>
      <w:r w:rsidR="00EF2F32">
        <w:rPr>
          <w:rFonts w:ascii="Times New Roman" w:hAnsi="Times New Roman" w:cs="Times New Roman"/>
          <w:sz w:val="24"/>
          <w:szCs w:val="24"/>
        </w:rPr>
        <w:t xml:space="preserve"> </w:t>
      </w:r>
      <w:r w:rsidRPr="00EF2F32">
        <w:rPr>
          <w:rFonts w:ascii="Times New Roman" w:hAnsi="Times New Roman" w:cs="Times New Roman"/>
          <w:sz w:val="24"/>
          <w:szCs w:val="24"/>
        </w:rPr>
        <w:t>Что такое целевая модель наставничества?</w:t>
      </w:r>
      <w:r w:rsidR="00ED3922">
        <w:rPr>
          <w:rFonts w:ascii="Times New Roman" w:hAnsi="Times New Roman" w:cs="Times New Roman"/>
          <w:sz w:val="24"/>
          <w:szCs w:val="24"/>
        </w:rPr>
        <w:t xml:space="preserve"> На решение каких проблем направлена?). </w:t>
      </w:r>
    </w:p>
    <w:p w14:paraId="087B60C8" w14:textId="58BD4A93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1.</w:t>
      </w:r>
      <w:r w:rsidR="00693DA3">
        <w:rPr>
          <w:rFonts w:ascii="Times New Roman" w:hAnsi="Times New Roman" w:cs="Times New Roman"/>
          <w:sz w:val="24"/>
          <w:szCs w:val="24"/>
        </w:rPr>
        <w:t>2</w:t>
      </w:r>
      <w:r w:rsidRPr="00EF2F32">
        <w:rPr>
          <w:rFonts w:ascii="Times New Roman" w:hAnsi="Times New Roman" w:cs="Times New Roman"/>
          <w:sz w:val="24"/>
          <w:szCs w:val="24"/>
        </w:rPr>
        <w:t xml:space="preserve">. Цель </w:t>
      </w:r>
      <w:r w:rsidR="00ED3922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EF2F32">
        <w:rPr>
          <w:rFonts w:ascii="Times New Roman" w:hAnsi="Times New Roman" w:cs="Times New Roman"/>
          <w:sz w:val="24"/>
          <w:szCs w:val="24"/>
        </w:rPr>
        <w:t>наставничества</w:t>
      </w:r>
      <w:r w:rsidR="00ED3922">
        <w:rPr>
          <w:rFonts w:ascii="Times New Roman" w:hAnsi="Times New Roman" w:cs="Times New Roman"/>
          <w:sz w:val="24"/>
          <w:szCs w:val="24"/>
        </w:rPr>
        <w:t xml:space="preserve"> с учетом условий ОО</w:t>
      </w:r>
      <w:r w:rsidR="004A7711">
        <w:rPr>
          <w:rFonts w:ascii="Times New Roman" w:hAnsi="Times New Roman" w:cs="Times New Roman"/>
          <w:sz w:val="24"/>
          <w:szCs w:val="24"/>
        </w:rPr>
        <w:t>.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CC3C" w14:textId="0D887806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1.3. Кто такой наставник</w:t>
      </w:r>
      <w:r w:rsidR="004A7711">
        <w:rPr>
          <w:rFonts w:ascii="Times New Roman" w:hAnsi="Times New Roman" w:cs="Times New Roman"/>
          <w:sz w:val="24"/>
          <w:szCs w:val="24"/>
        </w:rPr>
        <w:t>.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D8CEC" w14:textId="0194BCA7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1.4. Кто </w:t>
      </w:r>
      <w:r w:rsidR="004A7711" w:rsidRPr="004734DE">
        <w:rPr>
          <w:rFonts w:ascii="Times New Roman" w:hAnsi="Times New Roman" w:cs="Times New Roman"/>
          <w:sz w:val="24"/>
          <w:szCs w:val="24"/>
        </w:rPr>
        <w:t>руководитель проектной группой</w:t>
      </w:r>
      <w:r w:rsidR="004A7711">
        <w:rPr>
          <w:rFonts w:ascii="Times New Roman" w:hAnsi="Times New Roman" w:cs="Times New Roman"/>
          <w:sz w:val="28"/>
          <w:szCs w:val="28"/>
        </w:rPr>
        <w:t xml:space="preserve"> (</w:t>
      </w:r>
      <w:r w:rsidRPr="00EF2F32">
        <w:rPr>
          <w:rFonts w:ascii="Times New Roman" w:hAnsi="Times New Roman" w:cs="Times New Roman"/>
          <w:sz w:val="24"/>
          <w:szCs w:val="24"/>
        </w:rPr>
        <w:t>куратор</w:t>
      </w:r>
      <w:r w:rsidR="004A7711">
        <w:rPr>
          <w:rFonts w:ascii="Times New Roman" w:hAnsi="Times New Roman" w:cs="Times New Roman"/>
          <w:sz w:val="24"/>
          <w:szCs w:val="24"/>
        </w:rPr>
        <w:t xml:space="preserve"> реализации целевой модели наставничества в ОО).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2B8C1" w14:textId="5CC02718" w:rsidR="004734DE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1.5. Кто такой наставляемый</w:t>
      </w:r>
      <w:r w:rsidR="00E031B5">
        <w:rPr>
          <w:rFonts w:ascii="Times New Roman" w:hAnsi="Times New Roman" w:cs="Times New Roman"/>
          <w:sz w:val="24"/>
          <w:szCs w:val="24"/>
        </w:rPr>
        <w:t xml:space="preserve"> (Как определяется наставляемый?</w:t>
      </w:r>
      <w:r w:rsidR="00FF49B9">
        <w:rPr>
          <w:rFonts w:ascii="Times New Roman" w:hAnsi="Times New Roman" w:cs="Times New Roman"/>
          <w:sz w:val="24"/>
          <w:szCs w:val="24"/>
        </w:rPr>
        <w:t>).</w:t>
      </w:r>
      <w:r w:rsidR="00E031B5">
        <w:rPr>
          <w:rFonts w:ascii="Times New Roman" w:hAnsi="Times New Roman" w:cs="Times New Roman"/>
          <w:sz w:val="24"/>
          <w:szCs w:val="24"/>
        </w:rPr>
        <w:t xml:space="preserve"> 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744BB" w14:textId="660E8EC1" w:rsidR="00EF2F32" w:rsidRDefault="004734DE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E031B5">
        <w:rPr>
          <w:rFonts w:ascii="Times New Roman" w:hAnsi="Times New Roman" w:cs="Times New Roman"/>
          <w:sz w:val="24"/>
          <w:szCs w:val="24"/>
        </w:rPr>
        <w:t>Кто такой наставник. (</w:t>
      </w:r>
      <w:r w:rsidR="00B729AD" w:rsidRPr="00EF2F32">
        <w:rPr>
          <w:rFonts w:ascii="Times New Roman" w:hAnsi="Times New Roman" w:cs="Times New Roman"/>
          <w:sz w:val="24"/>
          <w:szCs w:val="24"/>
        </w:rPr>
        <w:t>Как определяются наставники?</w:t>
      </w:r>
      <w:r w:rsidR="00E031B5" w:rsidRPr="00E031B5">
        <w:rPr>
          <w:rFonts w:ascii="Times New Roman" w:hAnsi="Times New Roman" w:cs="Times New Roman"/>
          <w:sz w:val="24"/>
          <w:szCs w:val="24"/>
        </w:rPr>
        <w:t xml:space="preserve"> </w:t>
      </w:r>
      <w:r w:rsidR="00E031B5" w:rsidRPr="00EF2F32">
        <w:rPr>
          <w:rFonts w:ascii="Times New Roman" w:hAnsi="Times New Roman" w:cs="Times New Roman"/>
          <w:sz w:val="24"/>
          <w:szCs w:val="24"/>
        </w:rPr>
        <w:t>Сколько человек может быть закреплено за наставником?</w:t>
      </w:r>
      <w:r w:rsidR="00E031B5">
        <w:rPr>
          <w:rFonts w:ascii="Times New Roman" w:hAnsi="Times New Roman" w:cs="Times New Roman"/>
          <w:sz w:val="24"/>
          <w:szCs w:val="24"/>
        </w:rPr>
        <w:t xml:space="preserve"> </w:t>
      </w:r>
      <w:r w:rsidR="00E031B5" w:rsidRPr="00EF2F32">
        <w:rPr>
          <w:rFonts w:ascii="Times New Roman" w:hAnsi="Times New Roman" w:cs="Times New Roman"/>
          <w:sz w:val="24"/>
          <w:szCs w:val="24"/>
        </w:rPr>
        <w:t>Какие критерии эффективной работы наставника?</w:t>
      </w:r>
      <w:r w:rsidR="00E031B5">
        <w:rPr>
          <w:rFonts w:ascii="Times New Roman" w:hAnsi="Times New Roman" w:cs="Times New Roman"/>
          <w:sz w:val="24"/>
          <w:szCs w:val="24"/>
        </w:rPr>
        <w:t>)</w:t>
      </w:r>
      <w:r w:rsidR="00FF49B9">
        <w:rPr>
          <w:rFonts w:ascii="Times New Roman" w:hAnsi="Times New Roman" w:cs="Times New Roman"/>
          <w:sz w:val="24"/>
          <w:szCs w:val="24"/>
        </w:rPr>
        <w:t>.</w:t>
      </w:r>
    </w:p>
    <w:p w14:paraId="57877AD2" w14:textId="127B0CB1" w:rsidR="00980D5A" w:rsidRPr="003D6894" w:rsidRDefault="00980D5A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8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D6894" w:rsidRPr="003D6894">
        <w:rPr>
          <w:rFonts w:ascii="Times New Roman" w:hAnsi="Times New Roman" w:cs="Times New Roman"/>
          <w:b/>
          <w:bCs/>
          <w:sz w:val="24"/>
          <w:szCs w:val="24"/>
        </w:rPr>
        <w:t>Регламент деятельности по реализации целевой модели наставничества</w:t>
      </w:r>
    </w:p>
    <w:p w14:paraId="0632B831" w14:textId="1A247E06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Списочный состав наставником</w:t>
      </w:r>
      <w:r w:rsidR="004A7711">
        <w:rPr>
          <w:rFonts w:ascii="Times New Roman" w:hAnsi="Times New Roman" w:cs="Times New Roman"/>
          <w:sz w:val="24"/>
          <w:szCs w:val="24"/>
        </w:rPr>
        <w:t xml:space="preserve"> (</w:t>
      </w:r>
      <w:r w:rsidR="00B729AD" w:rsidRPr="00EF2F32">
        <w:rPr>
          <w:rFonts w:ascii="Times New Roman" w:hAnsi="Times New Roman" w:cs="Times New Roman"/>
          <w:sz w:val="24"/>
          <w:szCs w:val="24"/>
        </w:rPr>
        <w:t>утверждается приказом директора</w:t>
      </w:r>
      <w:r w:rsidR="004A7711">
        <w:rPr>
          <w:rFonts w:ascii="Times New Roman" w:hAnsi="Times New Roman" w:cs="Times New Roman"/>
          <w:sz w:val="24"/>
          <w:szCs w:val="24"/>
        </w:rPr>
        <w:t>).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F682" w14:textId="7604DB1B" w:rsidR="00E031B5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E031B5">
        <w:rPr>
          <w:rFonts w:ascii="Times New Roman" w:hAnsi="Times New Roman" w:cs="Times New Roman"/>
          <w:sz w:val="24"/>
          <w:szCs w:val="24"/>
        </w:rPr>
        <w:t xml:space="preserve"> Описание формы наставничества в ОО</w:t>
      </w:r>
      <w:r w:rsidR="00FF49B9">
        <w:rPr>
          <w:rFonts w:ascii="Times New Roman" w:hAnsi="Times New Roman" w:cs="Times New Roman"/>
          <w:sz w:val="24"/>
          <w:szCs w:val="24"/>
        </w:rPr>
        <w:t xml:space="preserve"> </w:t>
      </w:r>
      <w:r w:rsidR="00E031B5">
        <w:rPr>
          <w:rFonts w:ascii="Times New Roman" w:hAnsi="Times New Roman" w:cs="Times New Roman"/>
          <w:sz w:val="24"/>
          <w:szCs w:val="24"/>
        </w:rPr>
        <w:t>(</w:t>
      </w:r>
      <w:r w:rsidR="00FF49B9">
        <w:rPr>
          <w:rFonts w:ascii="Times New Roman" w:hAnsi="Times New Roman" w:cs="Times New Roman"/>
          <w:sz w:val="24"/>
          <w:szCs w:val="24"/>
        </w:rPr>
        <w:t>«ученик-ученик», «учитель-учитель» и др.).</w:t>
      </w:r>
    </w:p>
    <w:p w14:paraId="0A98FA67" w14:textId="2B6ACA6B" w:rsidR="00FF49B9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FF49B9">
        <w:rPr>
          <w:rFonts w:ascii="Times New Roman" w:hAnsi="Times New Roman" w:cs="Times New Roman"/>
          <w:sz w:val="24"/>
          <w:szCs w:val="24"/>
        </w:rPr>
        <w:t xml:space="preserve"> Организация работы наставнических пар/групп.</w:t>
      </w:r>
    </w:p>
    <w:p w14:paraId="03EAFE1D" w14:textId="3D15CF51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Ответственный за реализацию цикла наставнической работы </w:t>
      </w:r>
      <w:r w:rsidR="004A7711">
        <w:rPr>
          <w:rFonts w:ascii="Times New Roman" w:hAnsi="Times New Roman" w:cs="Times New Roman"/>
          <w:sz w:val="24"/>
          <w:szCs w:val="24"/>
        </w:rPr>
        <w:t xml:space="preserve">(руководитель проектной группы или </w:t>
      </w:r>
      <w:r w:rsidR="00B729AD" w:rsidRPr="00EF2F32">
        <w:rPr>
          <w:rFonts w:ascii="Times New Roman" w:hAnsi="Times New Roman" w:cs="Times New Roman"/>
          <w:sz w:val="24"/>
          <w:szCs w:val="24"/>
        </w:rPr>
        <w:t>куратор</w:t>
      </w:r>
      <w:r w:rsidR="004A7711">
        <w:rPr>
          <w:rFonts w:ascii="Times New Roman" w:hAnsi="Times New Roman" w:cs="Times New Roman"/>
          <w:sz w:val="24"/>
          <w:szCs w:val="24"/>
        </w:rPr>
        <w:t>).</w:t>
      </w:r>
    </w:p>
    <w:p w14:paraId="0B6CEA7F" w14:textId="16DAA4CA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</w:t>
      </w:r>
      <w:r w:rsidR="004A7711">
        <w:rPr>
          <w:rFonts w:ascii="Times New Roman" w:hAnsi="Times New Roman" w:cs="Times New Roman"/>
          <w:sz w:val="24"/>
          <w:szCs w:val="24"/>
        </w:rPr>
        <w:t xml:space="preserve"> </w:t>
      </w:r>
      <w:r w:rsidR="00FF49B9">
        <w:rPr>
          <w:rFonts w:ascii="Times New Roman" w:hAnsi="Times New Roman" w:cs="Times New Roman"/>
          <w:sz w:val="24"/>
          <w:szCs w:val="24"/>
        </w:rPr>
        <w:t xml:space="preserve">Этапы реализации плана </w:t>
      </w:r>
      <w:r w:rsidR="00FF49B9" w:rsidRPr="00F01364">
        <w:rPr>
          <w:rFonts w:ascii="Times New Roman" w:hAnsi="Times New Roman" w:cs="Times New Roman"/>
          <w:sz w:val="24"/>
          <w:szCs w:val="24"/>
        </w:rPr>
        <w:t>реализации целевой модели наставничества в образовательной организации</w:t>
      </w:r>
      <w:r w:rsidR="00FF4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F845A" w14:textId="7FD6AF6A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FF49B9">
        <w:rPr>
          <w:rFonts w:ascii="Times New Roman" w:hAnsi="Times New Roman" w:cs="Times New Roman"/>
          <w:sz w:val="24"/>
          <w:szCs w:val="24"/>
        </w:rPr>
        <w:t xml:space="preserve">. </w:t>
      </w:r>
      <w:r w:rsidR="007423C4">
        <w:rPr>
          <w:rFonts w:ascii="Times New Roman" w:hAnsi="Times New Roman" w:cs="Times New Roman"/>
          <w:sz w:val="24"/>
          <w:szCs w:val="24"/>
        </w:rPr>
        <w:t>Структура индивидуального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7423C4">
        <w:rPr>
          <w:rFonts w:ascii="Times New Roman" w:hAnsi="Times New Roman" w:cs="Times New Roman"/>
          <w:sz w:val="24"/>
          <w:szCs w:val="24"/>
        </w:rPr>
        <w:t>а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наставляемого</w:t>
      </w:r>
      <w:r w:rsidR="007423C4">
        <w:rPr>
          <w:rFonts w:ascii="Times New Roman" w:hAnsi="Times New Roman" w:cs="Times New Roman"/>
          <w:sz w:val="24"/>
          <w:szCs w:val="24"/>
        </w:rPr>
        <w:t xml:space="preserve"> и порядок его утверждения.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49590" w14:textId="062C3755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B729AD" w:rsidRPr="00EF2F32">
        <w:rPr>
          <w:rFonts w:ascii="Times New Roman" w:hAnsi="Times New Roman" w:cs="Times New Roman"/>
          <w:sz w:val="24"/>
          <w:szCs w:val="24"/>
        </w:rPr>
        <w:t xml:space="preserve"> </w:t>
      </w:r>
      <w:r w:rsidR="007423C4">
        <w:rPr>
          <w:rFonts w:ascii="Times New Roman" w:hAnsi="Times New Roman" w:cs="Times New Roman"/>
          <w:sz w:val="24"/>
          <w:szCs w:val="24"/>
        </w:rPr>
        <w:t xml:space="preserve">Структура соглашения </w:t>
      </w:r>
      <w:r w:rsidR="00B6164B">
        <w:rPr>
          <w:rFonts w:ascii="Times New Roman" w:hAnsi="Times New Roman" w:cs="Times New Roman"/>
          <w:sz w:val="24"/>
          <w:szCs w:val="24"/>
        </w:rPr>
        <w:t>о взаимодействии</w:t>
      </w:r>
      <w:r w:rsidR="00980D5A">
        <w:rPr>
          <w:rFonts w:ascii="Times New Roman" w:hAnsi="Times New Roman" w:cs="Times New Roman"/>
          <w:sz w:val="24"/>
          <w:szCs w:val="24"/>
        </w:rPr>
        <w:t xml:space="preserve"> </w:t>
      </w:r>
      <w:r w:rsidR="00B6164B" w:rsidRPr="00EF2F32">
        <w:rPr>
          <w:rFonts w:ascii="Times New Roman" w:hAnsi="Times New Roman" w:cs="Times New Roman"/>
          <w:sz w:val="24"/>
          <w:szCs w:val="24"/>
        </w:rPr>
        <w:t>между наставником и наставляемым</w:t>
      </w:r>
      <w:r w:rsidR="00B6164B">
        <w:rPr>
          <w:rFonts w:ascii="Times New Roman" w:hAnsi="Times New Roman" w:cs="Times New Roman"/>
          <w:sz w:val="24"/>
          <w:szCs w:val="24"/>
        </w:rPr>
        <w:t xml:space="preserve"> </w:t>
      </w:r>
      <w:r w:rsidR="00980D5A">
        <w:rPr>
          <w:rFonts w:ascii="Times New Roman" w:hAnsi="Times New Roman" w:cs="Times New Roman"/>
          <w:sz w:val="24"/>
          <w:szCs w:val="24"/>
        </w:rPr>
        <w:t xml:space="preserve">на </w:t>
      </w:r>
      <w:r w:rsidR="00980D5A" w:rsidRPr="00EF2F32">
        <w:rPr>
          <w:rFonts w:ascii="Times New Roman" w:hAnsi="Times New Roman" w:cs="Times New Roman"/>
          <w:sz w:val="24"/>
          <w:szCs w:val="24"/>
        </w:rPr>
        <w:t xml:space="preserve">весь период наставничества </w:t>
      </w:r>
      <w:r w:rsidR="00980D5A">
        <w:rPr>
          <w:rFonts w:ascii="Times New Roman" w:hAnsi="Times New Roman" w:cs="Times New Roman"/>
          <w:sz w:val="24"/>
          <w:szCs w:val="24"/>
        </w:rPr>
        <w:t>(</w:t>
      </w:r>
      <w:r w:rsidR="00980D5A" w:rsidRPr="00EF2F32">
        <w:rPr>
          <w:rFonts w:ascii="Times New Roman" w:hAnsi="Times New Roman" w:cs="Times New Roman"/>
          <w:sz w:val="24"/>
          <w:szCs w:val="24"/>
        </w:rPr>
        <w:t>заключается</w:t>
      </w:r>
      <w:r w:rsidR="00980D5A">
        <w:rPr>
          <w:rFonts w:ascii="Times New Roman" w:hAnsi="Times New Roman" w:cs="Times New Roman"/>
          <w:sz w:val="24"/>
          <w:szCs w:val="24"/>
        </w:rPr>
        <w:t xml:space="preserve"> </w:t>
      </w:r>
      <w:r w:rsidR="00980D5A" w:rsidRPr="00EF2F32">
        <w:rPr>
          <w:rFonts w:ascii="Times New Roman" w:hAnsi="Times New Roman" w:cs="Times New Roman"/>
          <w:sz w:val="24"/>
          <w:szCs w:val="24"/>
        </w:rPr>
        <w:t>соглашение о безусловном выполнении обязанностей обеими сторонами</w:t>
      </w:r>
      <w:r w:rsidR="00980D5A">
        <w:rPr>
          <w:rFonts w:ascii="Times New Roman" w:hAnsi="Times New Roman" w:cs="Times New Roman"/>
          <w:sz w:val="24"/>
          <w:szCs w:val="24"/>
        </w:rPr>
        <w:t xml:space="preserve"> по выполнению индивидуального маршрута наставляемого).</w:t>
      </w:r>
    </w:p>
    <w:p w14:paraId="0CF66F65" w14:textId="3182AA60" w:rsidR="00EF2F32" w:rsidRDefault="003D689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B6164B">
        <w:rPr>
          <w:rFonts w:ascii="Times New Roman" w:hAnsi="Times New Roman" w:cs="Times New Roman"/>
          <w:sz w:val="24"/>
          <w:szCs w:val="24"/>
        </w:rPr>
        <w:t xml:space="preserve"> </w:t>
      </w:r>
      <w:r w:rsidR="00980D5A" w:rsidRPr="00EF2F32">
        <w:rPr>
          <w:rFonts w:ascii="Times New Roman" w:hAnsi="Times New Roman" w:cs="Times New Roman"/>
          <w:sz w:val="24"/>
          <w:szCs w:val="24"/>
        </w:rPr>
        <w:t>Формы</w:t>
      </w:r>
      <w:r w:rsidR="00980D5A">
        <w:rPr>
          <w:rFonts w:ascii="Times New Roman" w:hAnsi="Times New Roman" w:cs="Times New Roman"/>
          <w:sz w:val="24"/>
          <w:szCs w:val="24"/>
        </w:rPr>
        <w:t xml:space="preserve"> </w:t>
      </w:r>
      <w:r w:rsidR="00980D5A" w:rsidRPr="00EF2F32">
        <w:rPr>
          <w:rFonts w:ascii="Times New Roman" w:hAnsi="Times New Roman" w:cs="Times New Roman"/>
          <w:sz w:val="24"/>
          <w:szCs w:val="24"/>
        </w:rPr>
        <w:t>отчетности наставника</w:t>
      </w:r>
      <w:r w:rsidR="00980D5A">
        <w:rPr>
          <w:rFonts w:ascii="Times New Roman" w:hAnsi="Times New Roman" w:cs="Times New Roman"/>
          <w:sz w:val="24"/>
          <w:szCs w:val="24"/>
        </w:rPr>
        <w:t xml:space="preserve"> о выполнении индивидуального</w:t>
      </w:r>
      <w:r w:rsidR="00980D5A" w:rsidRPr="00EF2F32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980D5A">
        <w:rPr>
          <w:rFonts w:ascii="Times New Roman" w:hAnsi="Times New Roman" w:cs="Times New Roman"/>
          <w:sz w:val="24"/>
          <w:szCs w:val="24"/>
        </w:rPr>
        <w:t>а.</w:t>
      </w:r>
    </w:p>
    <w:p w14:paraId="06751080" w14:textId="44DA0B08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1.13</w:t>
      </w:r>
      <w:r w:rsidR="00980D5A">
        <w:rPr>
          <w:rFonts w:ascii="Times New Roman" w:hAnsi="Times New Roman" w:cs="Times New Roman"/>
          <w:sz w:val="24"/>
          <w:szCs w:val="24"/>
        </w:rPr>
        <w:t>.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  <w:r w:rsidR="00980D5A" w:rsidRPr="00EF2F32">
        <w:rPr>
          <w:rFonts w:ascii="Times New Roman" w:hAnsi="Times New Roman" w:cs="Times New Roman"/>
          <w:sz w:val="24"/>
          <w:szCs w:val="24"/>
        </w:rPr>
        <w:t>Формы и условия поощрения наставника</w:t>
      </w:r>
      <w:r w:rsidR="00980D5A">
        <w:rPr>
          <w:rFonts w:ascii="Times New Roman" w:hAnsi="Times New Roman" w:cs="Times New Roman"/>
          <w:sz w:val="24"/>
          <w:szCs w:val="24"/>
        </w:rPr>
        <w:t>.</w:t>
      </w:r>
    </w:p>
    <w:p w14:paraId="212E46C0" w14:textId="6B819A6F" w:rsidR="00EF2F32" w:rsidRDefault="00EF2F32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81CC9" w14:textId="07885CCF" w:rsidR="00EF2F32" w:rsidRPr="00693DA3" w:rsidRDefault="00B6164B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9AD" w:rsidRPr="00693DA3">
        <w:rPr>
          <w:rFonts w:ascii="Times New Roman" w:hAnsi="Times New Roman" w:cs="Times New Roman"/>
          <w:b/>
          <w:bCs/>
          <w:sz w:val="24"/>
          <w:szCs w:val="24"/>
        </w:rPr>
        <w:t xml:space="preserve"> 3. Обязанности </w:t>
      </w:r>
    </w:p>
    <w:p w14:paraId="4363EE26" w14:textId="536D9434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3.1. В своей работе наставник руководствуется действующим законодательством Российской Федерации, настоящим положением о наставничестве, решениями </w:t>
      </w:r>
      <w:r w:rsidR="00693DA3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EF2F32">
        <w:rPr>
          <w:rFonts w:ascii="Times New Roman" w:hAnsi="Times New Roman" w:cs="Times New Roman"/>
          <w:sz w:val="24"/>
          <w:szCs w:val="24"/>
        </w:rPr>
        <w:t xml:space="preserve">Совета, локальными актами учреждения, Коллективным договором. </w:t>
      </w:r>
    </w:p>
    <w:p w14:paraId="722EB9F1" w14:textId="77777777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3.2 Наставник имеет право </w:t>
      </w:r>
    </w:p>
    <w:p w14:paraId="6F0730B9" w14:textId="77777777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3.3. Наставник обязан </w:t>
      </w:r>
    </w:p>
    <w:p w14:paraId="501C0B56" w14:textId="77777777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3.4. Наставляемый имеет право</w:t>
      </w:r>
    </w:p>
    <w:p w14:paraId="6EE4EC6A" w14:textId="13F1FCCE" w:rsidR="00693DA3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3.5. Наставляемый обязан </w:t>
      </w:r>
    </w:p>
    <w:p w14:paraId="63BBBA00" w14:textId="5F777EEC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E7DDD" w14:textId="26712BB2" w:rsidR="00EF2F32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F32">
        <w:rPr>
          <w:rFonts w:ascii="Times New Roman" w:hAnsi="Times New Roman" w:cs="Times New Roman"/>
          <w:sz w:val="24"/>
          <w:szCs w:val="24"/>
        </w:rPr>
        <w:t xml:space="preserve">Приложения: </w:t>
      </w:r>
      <w:r w:rsidR="00EF2F32">
        <w:rPr>
          <w:rFonts w:ascii="Times New Roman" w:hAnsi="Times New Roman" w:cs="Times New Roman"/>
          <w:sz w:val="24"/>
          <w:szCs w:val="24"/>
        </w:rPr>
        <w:t xml:space="preserve"> </w:t>
      </w:r>
      <w:r w:rsidR="00B616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164B">
        <w:rPr>
          <w:rFonts w:ascii="Times New Roman" w:hAnsi="Times New Roman" w:cs="Times New Roman"/>
          <w:sz w:val="24"/>
          <w:szCs w:val="24"/>
        </w:rPr>
        <w:t>при наличии)</w:t>
      </w:r>
    </w:p>
    <w:p w14:paraId="07935CF1" w14:textId="3B612C9E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F9838A" w14:textId="14380C51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3D4855" w14:textId="5B0CB49A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795BFA" w14:textId="77CA4C1A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D669D3" w14:textId="0AA6782E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5D3CDA" w14:textId="26F43D41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039BA7" w14:textId="2757AD69" w:rsidR="00693DA3" w:rsidRDefault="009C18F4" w:rsidP="00C215B2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9AD" w:rsidRPr="00EF2F32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69A44DB7" w14:textId="77777777" w:rsidR="009C18F4" w:rsidRDefault="009C18F4" w:rsidP="00C215B2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56E25F7" w14:textId="5F4644A3" w:rsidR="00693DA3" w:rsidRDefault="00B729AD" w:rsidP="000232C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ПРИКАЗ</w:t>
      </w:r>
    </w:p>
    <w:p w14:paraId="25C41548" w14:textId="77777777" w:rsidR="009C18F4" w:rsidRDefault="009C18F4" w:rsidP="00C215B2">
      <w:pPr>
        <w:pStyle w:val="a4"/>
        <w:spacing w:after="0" w:line="276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4603B9EB" w14:textId="77777777" w:rsidR="009C18F4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 Дата</w:t>
      </w:r>
      <w:r w:rsidR="00693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F2F32">
        <w:rPr>
          <w:rFonts w:ascii="Times New Roman" w:hAnsi="Times New Roman" w:cs="Times New Roman"/>
          <w:sz w:val="24"/>
          <w:szCs w:val="24"/>
        </w:rPr>
        <w:t xml:space="preserve"> номер</w:t>
      </w:r>
    </w:p>
    <w:p w14:paraId="5BC38C1C" w14:textId="77777777" w:rsidR="009C18F4" w:rsidRDefault="009C18F4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56D3B9" w14:textId="18003A26" w:rsidR="00693DA3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6022" w14:textId="77777777" w:rsidR="00693DA3" w:rsidRPr="000577EB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</w:p>
    <w:p w14:paraId="41801ED9" w14:textId="6E712C7E" w:rsidR="00693DA3" w:rsidRPr="000577EB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о наставничестве </w:t>
      </w:r>
    </w:p>
    <w:p w14:paraId="1EBC525B" w14:textId="77777777" w:rsidR="00693DA3" w:rsidRDefault="00693DA3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B5470" w14:textId="77777777" w:rsidR="00693DA3" w:rsidRDefault="00B729AD" w:rsidP="00C215B2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proofErr w:type="spellStart"/>
      <w:r w:rsidRPr="00EF2F32">
        <w:rPr>
          <w:rFonts w:ascii="Times New Roman" w:hAnsi="Times New Roman" w:cs="Times New Roman"/>
          <w:sz w:val="24"/>
          <w:szCs w:val="24"/>
        </w:rPr>
        <w:t>развивающе</w:t>
      </w:r>
      <w:proofErr w:type="spellEnd"/>
      <w:r w:rsidRPr="00EF2F32">
        <w:rPr>
          <w:rFonts w:ascii="Times New Roman" w:hAnsi="Times New Roman" w:cs="Times New Roman"/>
          <w:sz w:val="24"/>
          <w:szCs w:val="24"/>
        </w:rPr>
        <w:t xml:space="preserve">-поддерживающей среды в организации и в соответствии с протоколом Педагогического совета от «____» _____ 20__г. </w:t>
      </w:r>
    </w:p>
    <w:p w14:paraId="5A66A5B9" w14:textId="77777777" w:rsidR="00693DA3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ПРИКАЗЫВАЮ</w:t>
      </w:r>
    </w:p>
    <w:p w14:paraId="588C5A02" w14:textId="77777777" w:rsidR="009C18F4" w:rsidRDefault="00B729AD" w:rsidP="00C215B2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Утвердить положение о наставничестве в срок до _____</w:t>
      </w:r>
      <w:proofErr w:type="gramStart"/>
      <w:r w:rsidRPr="00EF2F32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368EF" w14:textId="77777777" w:rsidR="009C18F4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Ответственный ________</w:t>
      </w:r>
    </w:p>
    <w:p w14:paraId="7711296A" w14:textId="686ECE4D" w:rsidR="009C18F4" w:rsidRDefault="00B729AD" w:rsidP="00C215B2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Утвержденное положение донести до сведения __________. </w:t>
      </w:r>
    </w:p>
    <w:p w14:paraId="3794B5CE" w14:textId="452D548B" w:rsidR="00693DA3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Ответственный ______ </w:t>
      </w:r>
    </w:p>
    <w:p w14:paraId="5DB5BEA1" w14:textId="7358FAA6" w:rsidR="00693DA3" w:rsidRDefault="00B729AD" w:rsidP="00C215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 xml:space="preserve">3. Контроль и выполнение приказа оставляю за собой. </w:t>
      </w:r>
    </w:p>
    <w:p w14:paraId="4432A44E" w14:textId="77777777" w:rsidR="00693DA3" w:rsidRDefault="00693DA3" w:rsidP="00C215B2">
      <w:pPr>
        <w:pStyle w:val="a4"/>
        <w:spacing w:after="0" w:line="276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60426DAF" w14:textId="77777777" w:rsidR="00693DA3" w:rsidRDefault="00693DA3" w:rsidP="00C215B2">
      <w:pPr>
        <w:pStyle w:val="a4"/>
        <w:spacing w:after="0" w:line="276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3A78A560" w14:textId="77777777" w:rsidR="00693DA3" w:rsidRDefault="00693DA3" w:rsidP="00C215B2">
      <w:pPr>
        <w:pStyle w:val="a4"/>
        <w:spacing w:after="0" w:line="276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113DFCA9" w14:textId="77777777" w:rsidR="00693DA3" w:rsidRDefault="00693DA3" w:rsidP="00C215B2">
      <w:pPr>
        <w:pStyle w:val="a4"/>
        <w:spacing w:after="0" w:line="276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73387388" w14:textId="33ACE339" w:rsidR="00B729AD" w:rsidRPr="00EF2F32" w:rsidRDefault="00B729AD" w:rsidP="00C215B2">
      <w:pPr>
        <w:pStyle w:val="a4"/>
        <w:spacing w:after="0" w:line="276" w:lineRule="auto"/>
        <w:ind w:left="840" w:hanging="840"/>
        <w:jc w:val="both"/>
        <w:rPr>
          <w:rFonts w:ascii="Times New Roman" w:hAnsi="Times New Roman" w:cs="Times New Roman"/>
          <w:sz w:val="24"/>
          <w:szCs w:val="24"/>
        </w:rPr>
      </w:pPr>
      <w:r w:rsidRPr="00EF2F32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F2F32">
        <w:rPr>
          <w:rFonts w:ascii="Times New Roman" w:hAnsi="Times New Roman" w:cs="Times New Roman"/>
          <w:sz w:val="24"/>
          <w:szCs w:val="24"/>
        </w:rPr>
        <w:t>организация)</w:t>
      </w:r>
      <w:r w:rsidR="00693DA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93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F2F32">
        <w:rPr>
          <w:rFonts w:ascii="Times New Roman" w:hAnsi="Times New Roman" w:cs="Times New Roman"/>
          <w:sz w:val="24"/>
          <w:szCs w:val="24"/>
        </w:rPr>
        <w:t xml:space="preserve"> </w:t>
      </w:r>
      <w:r w:rsidR="000577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2F32">
        <w:rPr>
          <w:rFonts w:ascii="Times New Roman" w:hAnsi="Times New Roman" w:cs="Times New Roman"/>
          <w:sz w:val="24"/>
          <w:szCs w:val="24"/>
        </w:rPr>
        <w:t>ФИО</w:t>
      </w:r>
    </w:p>
    <w:p w14:paraId="19AF908F" w14:textId="4B0279D8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933D4" w14:textId="3116161F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B6F64" w14:textId="49CD17C9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6464C" w14:textId="5D93A800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F267" w14:textId="2D800A33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40385" w14:textId="2ED7D99D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41CC6" w14:textId="6390AF5F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4A861" w14:textId="07DC550D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95F6" w14:textId="6000C7B8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D761" w14:textId="6A256F8A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4F007" w14:textId="3EE90FCA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F8AA8" w14:textId="05471372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1A9AD" w14:textId="2A96FA3C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AA5F6" w14:textId="1C8DCA3A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3D04A" w14:textId="6FAA69B7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B7A18" w14:textId="3E64BED5" w:rsidR="00693DA3" w:rsidRDefault="00693DA3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D81B" w14:textId="40E45EC6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990A" w14:textId="753FD691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772E3" w14:textId="779F2BD4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15B27" w14:textId="21F2B9D1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F47D0" w14:textId="5EA60821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2CA3C" w14:textId="77777777" w:rsidR="00B6164B" w:rsidRDefault="00B6164B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706F6" w14:textId="581DCBC7" w:rsidR="00693DA3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9AD"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0A1F6EBB" w14:textId="7777777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F1621" w14:textId="29FD0E87" w:rsidR="00693DA3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</w:t>
      </w:r>
    </w:p>
    <w:p w14:paraId="6C2319DF" w14:textId="19A46F22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82D36" w14:textId="77777777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ACA30" w14:textId="72E7C2D0" w:rsidR="00693DA3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Дата</w:t>
      </w:r>
      <w:r w:rsidR="004A7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 номер</w:t>
      </w:r>
    </w:p>
    <w:p w14:paraId="40299F52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456FA" w14:textId="622040D3" w:rsidR="004A72BF" w:rsidRPr="004A72BF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>О назначении куратора</w:t>
      </w:r>
    </w:p>
    <w:p w14:paraId="2162B0AA" w14:textId="0A63BB0B" w:rsidR="004A72BF" w:rsidRPr="004A72BF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>и наставников внедрения</w:t>
      </w:r>
    </w:p>
    <w:p w14:paraId="7E78A1A8" w14:textId="5EB17E16" w:rsidR="00693DA3" w:rsidRDefault="00B729AD" w:rsidP="00C215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14:paraId="5A3EECF4" w14:textId="3B153A1D" w:rsidR="004A72BF" w:rsidRDefault="004A72BF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5ADB8" w14:textId="17D1ED13" w:rsidR="00693DA3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0577EB">
        <w:rPr>
          <w:rFonts w:ascii="Times New Roman" w:hAnsi="Times New Roman" w:cs="Times New Roman"/>
          <w:sz w:val="24"/>
          <w:szCs w:val="24"/>
        </w:rPr>
        <w:tab/>
      </w:r>
      <w:r w:rsidRPr="00F01364">
        <w:rPr>
          <w:rFonts w:ascii="Times New Roman" w:hAnsi="Times New Roman" w:cs="Times New Roman"/>
          <w:sz w:val="24"/>
          <w:szCs w:val="24"/>
        </w:rPr>
        <w:t>В соответствии с планом реализации целевой модели наставничества, утвержденного приказом Директора от «____» ______ 20</w:t>
      </w:r>
      <w:r w:rsidR="00693DA3">
        <w:rPr>
          <w:rFonts w:ascii="Times New Roman" w:hAnsi="Times New Roman" w:cs="Times New Roman"/>
          <w:sz w:val="24"/>
          <w:szCs w:val="24"/>
        </w:rPr>
        <w:t>___</w:t>
      </w:r>
      <w:r w:rsidRPr="00F01364">
        <w:rPr>
          <w:rFonts w:ascii="Times New Roman" w:hAnsi="Times New Roman" w:cs="Times New Roman"/>
          <w:sz w:val="24"/>
          <w:szCs w:val="24"/>
        </w:rPr>
        <w:t>г</w:t>
      </w:r>
    </w:p>
    <w:p w14:paraId="6B80B509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8E55A" w14:textId="77777777" w:rsidR="00693DA3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ПРИКАЗЫВАЮ</w:t>
      </w:r>
    </w:p>
    <w:p w14:paraId="5B028F6D" w14:textId="1375625E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</w:t>
      </w:r>
      <w:r w:rsidR="004A72BF">
        <w:rPr>
          <w:rFonts w:ascii="Times New Roman" w:hAnsi="Times New Roman" w:cs="Times New Roman"/>
          <w:sz w:val="24"/>
          <w:szCs w:val="24"/>
        </w:rPr>
        <w:t>1</w:t>
      </w:r>
      <w:r w:rsidRPr="00F01364">
        <w:rPr>
          <w:rFonts w:ascii="Times New Roman" w:hAnsi="Times New Roman" w:cs="Times New Roman"/>
          <w:sz w:val="24"/>
          <w:szCs w:val="24"/>
        </w:rPr>
        <w:t>. Назначить куратором(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) наставников __________ </w:t>
      </w:r>
    </w:p>
    <w:p w14:paraId="53A01059" w14:textId="7C174458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29AD" w:rsidRPr="00F01364">
        <w:rPr>
          <w:rFonts w:ascii="Times New Roman" w:hAnsi="Times New Roman" w:cs="Times New Roman"/>
          <w:sz w:val="24"/>
          <w:szCs w:val="24"/>
        </w:rPr>
        <w:t xml:space="preserve">. Заключить дополнительное соглашение к трудовому договору, в котором обозначить задачи куратора в соответствии с Положением о наставничестве, утвержденного приказом директора от «_____» ___________ 20____г. </w:t>
      </w:r>
    </w:p>
    <w:p w14:paraId="1EFC1E13" w14:textId="2FC76B5E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29AD" w:rsidRPr="00F01364">
        <w:rPr>
          <w:rFonts w:ascii="Times New Roman" w:hAnsi="Times New Roman" w:cs="Times New Roman"/>
          <w:sz w:val="24"/>
          <w:szCs w:val="24"/>
        </w:rPr>
        <w:t xml:space="preserve">. Назначить наставниками реализации целевой модели наставничества ________ ________ _______ ________ </w:t>
      </w:r>
    </w:p>
    <w:p w14:paraId="1B2930CB" w14:textId="058BF726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29AD" w:rsidRPr="00F01364">
        <w:rPr>
          <w:rFonts w:ascii="Times New Roman" w:hAnsi="Times New Roman" w:cs="Times New Roman"/>
          <w:sz w:val="24"/>
          <w:szCs w:val="24"/>
        </w:rPr>
        <w:t xml:space="preserve">. Провести обучение наставников в период с ____ по ____. </w:t>
      </w:r>
    </w:p>
    <w:p w14:paraId="70228135" w14:textId="22C275D3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29AD" w:rsidRPr="00F01364">
        <w:rPr>
          <w:rFonts w:ascii="Times New Roman" w:hAnsi="Times New Roman" w:cs="Times New Roman"/>
          <w:sz w:val="24"/>
          <w:szCs w:val="24"/>
        </w:rPr>
        <w:t xml:space="preserve">. Контроль и выполнение приказа оставляю за собой. </w:t>
      </w:r>
    </w:p>
    <w:p w14:paraId="4EC06840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46A07" w14:textId="49E7DFF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="000577EB">
        <w:rPr>
          <w:rFonts w:ascii="Times New Roman" w:hAnsi="Times New Roman" w:cs="Times New Roman"/>
          <w:sz w:val="24"/>
          <w:szCs w:val="24"/>
        </w:rPr>
        <w:t>о</w:t>
      </w:r>
      <w:r w:rsidRPr="00F01364">
        <w:rPr>
          <w:rFonts w:ascii="Times New Roman" w:hAnsi="Times New Roman" w:cs="Times New Roman"/>
          <w:sz w:val="24"/>
          <w:szCs w:val="24"/>
        </w:rPr>
        <w:t>рганизация)</w:t>
      </w:r>
      <w:r w:rsidR="004A72B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A7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ФИО</w:t>
      </w:r>
    </w:p>
    <w:p w14:paraId="636DA892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20471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95BFD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3A11B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97AC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808AD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F18DD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2DF52" w14:textId="168ADC28" w:rsidR="00B729AD" w:rsidRPr="00F01364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06E78" w14:textId="47D0AB33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49919" w14:textId="01B21832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9BD69" w14:textId="43AE10E2" w:rsidR="004A72BF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A7643" w14:textId="7D2798BD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B97E6" w14:textId="049F3B88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B9650" w14:textId="168266F6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B4B46D" w14:textId="667A70E5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9DCFC" w14:textId="66AF5037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52F50" w14:textId="5214FF08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8B033" w14:textId="38DC4349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E082E" w14:textId="365CC38C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6AEFF" w14:textId="24343E03" w:rsidR="000232C4" w:rsidRDefault="000232C4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AFA0F" w14:textId="25A39CC0" w:rsidR="004A72B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10C12C7F" w14:textId="77777777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DA2859" w14:textId="5DD4C732" w:rsidR="004A72B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</w:t>
      </w:r>
    </w:p>
    <w:p w14:paraId="46EAB8CF" w14:textId="77777777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BAE76" w14:textId="24D93705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Дата </w:t>
      </w:r>
      <w:r w:rsidR="000577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номер </w:t>
      </w:r>
    </w:p>
    <w:p w14:paraId="3C208513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72B8E" w14:textId="77777777" w:rsidR="000577EB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 xml:space="preserve">О формировании </w:t>
      </w:r>
    </w:p>
    <w:p w14:paraId="4F463063" w14:textId="0FF92D2F" w:rsidR="004A72BF" w:rsidRPr="004A72BF" w:rsidRDefault="00B729AD" w:rsidP="00C215B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2BF">
        <w:rPr>
          <w:rFonts w:ascii="Times New Roman" w:hAnsi="Times New Roman" w:cs="Times New Roman"/>
          <w:b/>
          <w:bCs/>
          <w:sz w:val="24"/>
          <w:szCs w:val="24"/>
        </w:rPr>
        <w:t>наставнических пар (групп)</w:t>
      </w:r>
    </w:p>
    <w:p w14:paraId="6E24E600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559AA" w14:textId="77777777" w:rsidR="004A72BF" w:rsidRDefault="00B729AD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В соответствии с планом реализации целевой модели наставничества, утвержденным приказом директора от «___» ________ 20</w:t>
      </w:r>
      <w:r w:rsidR="004A72BF">
        <w:rPr>
          <w:rFonts w:ascii="Times New Roman" w:hAnsi="Times New Roman" w:cs="Times New Roman"/>
          <w:sz w:val="24"/>
          <w:szCs w:val="24"/>
        </w:rPr>
        <w:t>___</w:t>
      </w:r>
      <w:r w:rsidRPr="00F0136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22128C3A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ПРИКАЗЫВАЮ</w:t>
      </w:r>
    </w:p>
    <w:p w14:paraId="00B84807" w14:textId="38AFDD88" w:rsidR="004A72BF" w:rsidRPr="004A72BF" w:rsidRDefault="00B729AD" w:rsidP="00C215B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BF">
        <w:rPr>
          <w:rFonts w:ascii="Times New Roman" w:hAnsi="Times New Roman" w:cs="Times New Roman"/>
          <w:sz w:val="24"/>
          <w:szCs w:val="24"/>
        </w:rPr>
        <w:t xml:space="preserve">Сформировать следующие наставнические пары (группы): </w:t>
      </w:r>
    </w:p>
    <w:p w14:paraId="07C468D7" w14:textId="1D69D90B" w:rsidR="004A72BF" w:rsidRPr="004A72BF" w:rsidRDefault="00B729AD" w:rsidP="00C215B2">
      <w:pPr>
        <w:pStyle w:val="a4"/>
        <w:spacing w:after="0"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A72BF">
        <w:rPr>
          <w:rFonts w:ascii="Times New Roman" w:hAnsi="Times New Roman" w:cs="Times New Roman"/>
          <w:sz w:val="24"/>
          <w:szCs w:val="24"/>
        </w:rPr>
        <w:t xml:space="preserve">_______ _______ _______ _______ </w:t>
      </w:r>
    </w:p>
    <w:p w14:paraId="5948564C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 Куратору наставнических пар ____(ФИО) </w:t>
      </w:r>
    </w:p>
    <w:p w14:paraId="38F8A8CB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2.1 Поддерживать наставнические пары в разработке собственных дорожных карт, коррекции и отслеживании результатов. </w:t>
      </w:r>
    </w:p>
    <w:p w14:paraId="0B691BAC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2.2 Отслеживать реализацию плана дорожной карты. </w:t>
      </w:r>
    </w:p>
    <w:p w14:paraId="5FBF6C3F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2.3 Отчитываться руководителю проекта о реализации цикла наставнической работы. </w:t>
      </w:r>
    </w:p>
    <w:p w14:paraId="58C07726" w14:textId="765ECB5D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3. Контроль за исполнением приказа оставляю за собой. </w:t>
      </w:r>
    </w:p>
    <w:p w14:paraId="2DAC9464" w14:textId="50C57F7E" w:rsidR="000577EB" w:rsidRDefault="000577EB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8E355" w14:textId="26F61690" w:rsidR="000577EB" w:rsidRDefault="000577EB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C4E41" w14:textId="77777777" w:rsidR="000577EB" w:rsidRDefault="000577EB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975B5" w14:textId="0FDC51D3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="000577EB">
        <w:rPr>
          <w:rFonts w:ascii="Times New Roman" w:hAnsi="Times New Roman" w:cs="Times New Roman"/>
          <w:sz w:val="24"/>
          <w:szCs w:val="24"/>
        </w:rPr>
        <w:t>о</w:t>
      </w:r>
      <w:r w:rsidRPr="00F01364">
        <w:rPr>
          <w:rFonts w:ascii="Times New Roman" w:hAnsi="Times New Roman" w:cs="Times New Roman"/>
          <w:sz w:val="24"/>
          <w:szCs w:val="24"/>
        </w:rPr>
        <w:t xml:space="preserve">рганизация) </w:t>
      </w:r>
      <w:r w:rsidR="004A72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A7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>ФИО</w:t>
      </w:r>
    </w:p>
    <w:p w14:paraId="6F058E7B" w14:textId="433803B0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24C48" w14:textId="7E2026C2" w:rsidR="00B729AD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E387" w14:textId="55D4800B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0335" w14:textId="5D24E098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906FA" w14:textId="3D1D83E8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A2217" w14:textId="0CDA98C9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414FC" w14:textId="3845E9B4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7647" w14:textId="469DF49B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BBD2" w14:textId="6DDB3523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755B" w14:textId="46ACDE6D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DE88A" w14:textId="0C2EFA62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4C02" w14:textId="4D98AA5D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901E" w14:textId="66C1CE80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BEB3A" w14:textId="2E1BEB09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B27A4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FC10A" w14:textId="398C2224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68BBB" w14:textId="262B57CE" w:rsidR="00B3641C" w:rsidRDefault="00B3641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44FA0" w14:textId="56FFAC81" w:rsidR="00B3641C" w:rsidRDefault="00B3641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9A29D" w14:textId="20301B08" w:rsidR="00B3641C" w:rsidRDefault="00B3641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9CC02" w14:textId="71645B37" w:rsidR="00B3641C" w:rsidRDefault="00B3641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C3BCD" w14:textId="77777777" w:rsidR="00B3641C" w:rsidRDefault="00B3641C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E405" w14:textId="61287170" w:rsidR="004A72BF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9AD" w:rsidRPr="00F01364">
        <w:rPr>
          <w:rFonts w:ascii="Times New Roman" w:hAnsi="Times New Roman" w:cs="Times New Roman"/>
          <w:sz w:val="24"/>
          <w:szCs w:val="24"/>
        </w:rPr>
        <w:t>Шапка организации</w:t>
      </w:r>
    </w:p>
    <w:p w14:paraId="6794CA6C" w14:textId="77777777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A62B7" w14:textId="52269149" w:rsidR="004A72BF" w:rsidRDefault="00B729AD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ПРИКАЗ</w:t>
      </w:r>
    </w:p>
    <w:p w14:paraId="2CA0879F" w14:textId="77777777" w:rsidR="000577EB" w:rsidRDefault="000577EB" w:rsidP="00C215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EEA47" w14:textId="6C6C60BE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Дата </w:t>
      </w:r>
      <w:r w:rsidR="004A7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 xml:space="preserve">номер </w:t>
      </w:r>
    </w:p>
    <w:p w14:paraId="14C852A3" w14:textId="77777777" w:rsidR="000232C4" w:rsidRDefault="000232C4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B43CE" w14:textId="77777777" w:rsidR="004A72BF" w:rsidRPr="000577EB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О проведении итогового мероприятия</w:t>
      </w:r>
    </w:p>
    <w:p w14:paraId="1FFE3CCB" w14:textId="7C3B7BEF" w:rsidR="004A72BF" w:rsidRPr="000577EB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в рамках реализации</w:t>
      </w:r>
    </w:p>
    <w:p w14:paraId="4200DECF" w14:textId="0F136C6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7EB">
        <w:rPr>
          <w:rFonts w:ascii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14:paraId="773253E0" w14:textId="77777777" w:rsidR="000577EB" w:rsidRPr="000577EB" w:rsidRDefault="000577EB" w:rsidP="00C215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541EB" w14:textId="77777777" w:rsidR="004A72BF" w:rsidRDefault="00B729AD" w:rsidP="00C215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В соответствии с планом реализации целевой модели наставничества, утвержденным приказом от «____» _____ 20___г.</w:t>
      </w:r>
    </w:p>
    <w:p w14:paraId="77729567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ПРИКАЗЫВАЮ</w:t>
      </w:r>
    </w:p>
    <w:p w14:paraId="35394022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 1. Провести итоговое мероприятие в рамках реализации целевой модели наставничества (дата). Ответственный ______ </w:t>
      </w:r>
    </w:p>
    <w:p w14:paraId="66F51EC7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2. В рамках мероприятия представить результаты работы следующих наставнических пар: ______ ______ _____ ______ </w:t>
      </w:r>
    </w:p>
    <w:p w14:paraId="2B44F262" w14:textId="77777777" w:rsidR="000577EB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3. По итогам работы наставнических пар вынести благодарность/вручить благодарственные письма и </w:t>
      </w:r>
      <w:proofErr w:type="spellStart"/>
      <w:r w:rsidRPr="00F0136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F01364">
        <w:rPr>
          <w:rFonts w:ascii="Times New Roman" w:hAnsi="Times New Roman" w:cs="Times New Roman"/>
          <w:sz w:val="24"/>
          <w:szCs w:val="24"/>
        </w:rPr>
        <w:t xml:space="preserve">: ________ ________ ______ </w:t>
      </w:r>
    </w:p>
    <w:p w14:paraId="02414B29" w14:textId="257F9A08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Ответственный: _______ </w:t>
      </w:r>
    </w:p>
    <w:p w14:paraId="2BE5A658" w14:textId="77777777" w:rsidR="004A72BF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оставляю за собой. </w:t>
      </w:r>
    </w:p>
    <w:p w14:paraId="295F4537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44A25" w14:textId="77777777" w:rsidR="004A72BF" w:rsidRDefault="004A72BF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12AE" w14:textId="15E7E4A6" w:rsidR="00B729AD" w:rsidRPr="00F01364" w:rsidRDefault="00B729AD" w:rsidP="00C21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4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F01364">
        <w:rPr>
          <w:rFonts w:ascii="Times New Roman" w:hAnsi="Times New Roman" w:cs="Times New Roman"/>
          <w:sz w:val="24"/>
          <w:szCs w:val="24"/>
        </w:rPr>
        <w:t xml:space="preserve">организация) </w:t>
      </w:r>
      <w:r w:rsidR="004A72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A7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01364">
        <w:rPr>
          <w:rFonts w:ascii="Times New Roman" w:hAnsi="Times New Roman" w:cs="Times New Roman"/>
          <w:sz w:val="24"/>
          <w:szCs w:val="24"/>
        </w:rPr>
        <w:t>ФИО</w:t>
      </w:r>
    </w:p>
    <w:sectPr w:rsidR="00B729AD" w:rsidRPr="00F01364" w:rsidSect="00D04A51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371A" w14:textId="77777777" w:rsidR="008B5CEF" w:rsidRDefault="008B5CEF" w:rsidP="000232C4">
      <w:pPr>
        <w:spacing w:after="0" w:line="240" w:lineRule="auto"/>
      </w:pPr>
      <w:r>
        <w:separator/>
      </w:r>
    </w:p>
  </w:endnote>
  <w:endnote w:type="continuationSeparator" w:id="0">
    <w:p w14:paraId="58938B15" w14:textId="77777777" w:rsidR="008B5CEF" w:rsidRDefault="008B5CEF" w:rsidP="0002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284384"/>
      <w:docPartObj>
        <w:docPartGallery w:val="Page Numbers (Bottom of Page)"/>
        <w:docPartUnique/>
      </w:docPartObj>
    </w:sdtPr>
    <w:sdtEndPr/>
    <w:sdtContent>
      <w:p w14:paraId="14B35C64" w14:textId="6229C607" w:rsidR="000232C4" w:rsidRDefault="000232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012AF" w14:textId="77777777" w:rsidR="000232C4" w:rsidRDefault="000232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1FFD" w14:textId="77777777" w:rsidR="008B5CEF" w:rsidRDefault="008B5CEF" w:rsidP="000232C4">
      <w:pPr>
        <w:spacing w:after="0" w:line="240" w:lineRule="auto"/>
      </w:pPr>
      <w:r>
        <w:separator/>
      </w:r>
    </w:p>
  </w:footnote>
  <w:footnote w:type="continuationSeparator" w:id="0">
    <w:p w14:paraId="32B9C541" w14:textId="77777777" w:rsidR="008B5CEF" w:rsidRDefault="008B5CEF" w:rsidP="0002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F88"/>
    <w:multiLevelType w:val="hybridMultilevel"/>
    <w:tmpl w:val="08E23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D11C76"/>
    <w:multiLevelType w:val="hybridMultilevel"/>
    <w:tmpl w:val="A20AE016"/>
    <w:lvl w:ilvl="0" w:tplc="BF5C9D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3669E4"/>
    <w:multiLevelType w:val="hybridMultilevel"/>
    <w:tmpl w:val="D7AE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326AD"/>
    <w:multiLevelType w:val="hybridMultilevel"/>
    <w:tmpl w:val="CA00D6E6"/>
    <w:lvl w:ilvl="0" w:tplc="F73E9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CA3418E"/>
    <w:multiLevelType w:val="hybridMultilevel"/>
    <w:tmpl w:val="A5CC2906"/>
    <w:lvl w:ilvl="0" w:tplc="8FBE11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1"/>
    <w:rsid w:val="000232C4"/>
    <w:rsid w:val="000577EB"/>
    <w:rsid w:val="000E20BC"/>
    <w:rsid w:val="000F607D"/>
    <w:rsid w:val="001068B0"/>
    <w:rsid w:val="00113FF1"/>
    <w:rsid w:val="00132F13"/>
    <w:rsid w:val="00157E46"/>
    <w:rsid w:val="00183787"/>
    <w:rsid w:val="00290A86"/>
    <w:rsid w:val="002B646D"/>
    <w:rsid w:val="00302D01"/>
    <w:rsid w:val="00325EF7"/>
    <w:rsid w:val="003262E9"/>
    <w:rsid w:val="00353600"/>
    <w:rsid w:val="00391765"/>
    <w:rsid w:val="003A6492"/>
    <w:rsid w:val="003B69A6"/>
    <w:rsid w:val="003D6894"/>
    <w:rsid w:val="003F4710"/>
    <w:rsid w:val="00425042"/>
    <w:rsid w:val="00434002"/>
    <w:rsid w:val="00435F81"/>
    <w:rsid w:val="0044748D"/>
    <w:rsid w:val="00452E62"/>
    <w:rsid w:val="004734DE"/>
    <w:rsid w:val="004A72BF"/>
    <w:rsid w:val="004A7711"/>
    <w:rsid w:val="00516B15"/>
    <w:rsid w:val="0053492C"/>
    <w:rsid w:val="005458BF"/>
    <w:rsid w:val="00561659"/>
    <w:rsid w:val="005C046E"/>
    <w:rsid w:val="005D3467"/>
    <w:rsid w:val="00600A75"/>
    <w:rsid w:val="00630541"/>
    <w:rsid w:val="00643A73"/>
    <w:rsid w:val="00693DA3"/>
    <w:rsid w:val="006D59CF"/>
    <w:rsid w:val="006F4F4A"/>
    <w:rsid w:val="007009DC"/>
    <w:rsid w:val="0070486B"/>
    <w:rsid w:val="007423C4"/>
    <w:rsid w:val="00776109"/>
    <w:rsid w:val="007A1729"/>
    <w:rsid w:val="008775DA"/>
    <w:rsid w:val="008B3DCE"/>
    <w:rsid w:val="008B5CEF"/>
    <w:rsid w:val="008E2A22"/>
    <w:rsid w:val="00980D5A"/>
    <w:rsid w:val="009C18F4"/>
    <w:rsid w:val="009C3551"/>
    <w:rsid w:val="00A34384"/>
    <w:rsid w:val="00B15793"/>
    <w:rsid w:val="00B244F6"/>
    <w:rsid w:val="00B3641C"/>
    <w:rsid w:val="00B6164B"/>
    <w:rsid w:val="00B729AD"/>
    <w:rsid w:val="00B87F84"/>
    <w:rsid w:val="00B965A7"/>
    <w:rsid w:val="00BF51C0"/>
    <w:rsid w:val="00C21084"/>
    <w:rsid w:val="00C215B2"/>
    <w:rsid w:val="00C6580C"/>
    <w:rsid w:val="00C8017E"/>
    <w:rsid w:val="00CA3E2F"/>
    <w:rsid w:val="00D04A51"/>
    <w:rsid w:val="00D2509C"/>
    <w:rsid w:val="00D752FF"/>
    <w:rsid w:val="00DB5C11"/>
    <w:rsid w:val="00E031B5"/>
    <w:rsid w:val="00E27E15"/>
    <w:rsid w:val="00EA0FE7"/>
    <w:rsid w:val="00EB1DE6"/>
    <w:rsid w:val="00ED3922"/>
    <w:rsid w:val="00EF2F32"/>
    <w:rsid w:val="00F01364"/>
    <w:rsid w:val="00F74896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3B47"/>
  <w15:chartTrackingRefBased/>
  <w15:docId w15:val="{2A054CBC-7783-4FB3-BA72-C7882F17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4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2C4"/>
  </w:style>
  <w:style w:type="paragraph" w:styleId="a7">
    <w:name w:val="footer"/>
    <w:basedOn w:val="a"/>
    <w:link w:val="a8"/>
    <w:uiPriority w:val="99"/>
    <w:unhideWhenUsed/>
    <w:rsid w:val="0002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2C4"/>
  </w:style>
  <w:style w:type="paragraph" w:styleId="a9">
    <w:name w:val="Normal (Web)"/>
    <w:basedOn w:val="a"/>
    <w:uiPriority w:val="99"/>
    <w:unhideWhenUsed/>
    <w:rsid w:val="003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91765"/>
    <w:rPr>
      <w:b/>
      <w:bCs/>
    </w:rPr>
  </w:style>
  <w:style w:type="character" w:styleId="ab">
    <w:name w:val="Hyperlink"/>
    <w:basedOn w:val="a0"/>
    <w:uiPriority w:val="99"/>
    <w:unhideWhenUsed/>
    <w:rsid w:val="00435F81"/>
    <w:rPr>
      <w:color w:val="0000FF"/>
      <w:u w:val="single"/>
    </w:rPr>
  </w:style>
  <w:style w:type="character" w:styleId="ac">
    <w:name w:val="Emphasis"/>
    <w:basedOn w:val="a0"/>
    <w:uiPriority w:val="20"/>
    <w:qFormat/>
    <w:rsid w:val="000E20BC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1068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24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Yzf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wdc_D1Kz9qy3qxjahUqo0yLybIJnS9N_61P6vLDqP_k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21</Pages>
  <Words>6309</Words>
  <Characters>35967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Храмцова</dc:creator>
  <cp:keywords/>
  <dc:description/>
  <cp:lastModifiedBy>Наташа Храмцова</cp:lastModifiedBy>
  <cp:revision>14</cp:revision>
  <cp:lastPrinted>2021-11-18T05:52:00Z</cp:lastPrinted>
  <dcterms:created xsi:type="dcterms:W3CDTF">2021-11-10T01:01:00Z</dcterms:created>
  <dcterms:modified xsi:type="dcterms:W3CDTF">2021-11-25T01:33:00Z</dcterms:modified>
</cp:coreProperties>
</file>